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Нафтуся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У Трускавець, —</w:t>
      </w:r>
    </w:p>
    <w:p>
      <w:pPr/>
      <w:r>
        <w:rPr/>
        <w:t xml:space="preserve">Де, я сказав би, до перлини</w:t>
      </w:r>
    </w:p>
    <w:p>
      <w:pPr/>
      <w:r>
        <w:rPr/>
        <w:t xml:space="preserve">Цілющої криниці України, —</w:t>
      </w:r>
    </w:p>
    <w:p>
      <w:pPr/>
      <w:r>
        <w:rPr/>
        <w:t xml:space="preserve">Збирався Молодець:</w:t>
      </w:r>
    </w:p>
    <w:p>
      <w:pPr/>
      <w:r>
        <w:rPr/>
        <w:t xml:space="preserve">Не ради нирок чи печінки,</w:t>
      </w:r>
    </w:p>
    <w:p>
      <w:pPr/>
      <w:r>
        <w:rPr/>
        <w:t xml:space="preserve">А щоб гульнуть,</w:t>
      </w:r>
    </w:p>
    <w:p>
      <w:pPr/>
      <w:r>
        <w:rPr/>
        <w:t xml:space="preserve">Пожирувать, розважитись без жінки</w:t>
      </w:r>
    </w:p>
    <w:p>
      <w:pPr/>
      <w:r>
        <w:rPr/>
        <w:t xml:space="preserve">(І де таким путівки ще дають!).</w:t>
      </w:r>
    </w:p>
    <w:p>
      <w:pPr/>
      <w:r>
        <w:rPr/>
        <w:t xml:space="preserve">Сусід же, що не міг добути і курсівки,</w:t>
      </w:r>
    </w:p>
    <w:p>
      <w:pPr/>
      <w:r>
        <w:rPr/>
        <w:t xml:space="preserve">Прохав щасливця Молодця:</w:t>
      </w:r>
    </w:p>
    <w:p>
      <w:pPr/>
      <w:r>
        <w:rPr/>
        <w:t xml:space="preserve">"Ти ж знаєш, друже, мучусь я, аж гнуся —</w:t>
      </w:r>
    </w:p>
    <w:p>
      <w:pPr/>
      <w:r>
        <w:rPr/>
        <w:t xml:space="preserve">Не вижену ніяк із нирки камінця.</w:t>
      </w:r>
    </w:p>
    <w:p>
      <w:pPr/>
      <w:r>
        <w:rPr/>
        <w:t xml:space="preserve">Прошу тебе: із Трускавця</w:t>
      </w:r>
    </w:p>
    <w:p>
      <w:pPr/>
      <w:r>
        <w:rPr/>
        <w:t xml:space="preserve">Пришли мені, не полінуйся,</w:t>
      </w:r>
    </w:p>
    <w:p>
      <w:pPr/>
      <w:r>
        <w:rPr/>
        <w:t xml:space="preserve">Цілющої води.</w:t>
      </w:r>
    </w:p>
    <w:p>
      <w:pPr/>
      <w:r>
        <w:rPr/>
        <w:t xml:space="preserve">Ось гроші на "Нафтусю",</w:t>
      </w:r>
    </w:p>
    <w:p>
      <w:pPr/>
      <w:r>
        <w:rPr/>
        <w:t xml:space="preserve">А це от сотня — за труди".</w:t>
      </w:r>
    </w:p>
    <w:p>
      <w:pPr/>
      <w:r>
        <w:rPr/>
        <w:t xml:space="preserve">Той гроші взяв, не облизнувся.</w:t>
      </w:r>
    </w:p>
    <w:p>
      <w:pPr/>
      <w:r>
        <w:rPr/>
        <w:t xml:space="preserve">Ах, загуляв, ох, загуляв — не доведи!..</w:t>
      </w:r>
    </w:p>
    <w:p>
      <w:pPr/>
      <w:r>
        <w:rPr/>
        <w:t xml:space="preserve">Яка "Нафтуся" там — шниря сюди-туди,</w:t>
      </w:r>
    </w:p>
    <w:p>
      <w:pPr/>
      <w:r>
        <w:rPr/>
        <w:t xml:space="preserve">Все пікніки, все танці, ресторани,</w:t>
      </w:r>
    </w:p>
    <w:p>
      <w:pPr/>
      <w:r>
        <w:rPr/>
        <w:t xml:space="preserve">Бенкети з вечора до рану...</w:t>
      </w:r>
    </w:p>
    <w:p>
      <w:pPr/>
      <w:r>
        <w:rPr/>
        <w:t xml:space="preserve">Та друга друг не забував:</w:t>
      </w:r>
    </w:p>
    <w:p>
      <w:pPr/>
      <w:r>
        <w:rPr/>
        <w:t xml:space="preserve">Водичку надсилав —</w:t>
      </w:r>
    </w:p>
    <w:p>
      <w:pPr/>
      <w:r>
        <w:rPr/>
        <w:t xml:space="preserve">Хлоровану... З-під крана.</w:t>
      </w:r>
    </w:p>
    <w:p>
      <w:pPr/>
      <w:r>
        <w:rPr/>
        <w:t xml:space="preserve">От поверта. Засів у хаті й нічичирк,</w:t>
      </w:r>
    </w:p>
    <w:p>
      <w:pPr/>
      <w:r>
        <w:rPr/>
        <w:t xml:space="preserve">Жде від сусіда прочухана.</w:t>
      </w:r>
    </w:p>
    <w:p>
      <w:pPr/>
      <w:r>
        <w:rPr/>
        <w:t xml:space="preserve">Аж чує крик:</w:t>
      </w:r>
    </w:p>
    <w:p>
      <w:pPr/>
      <w:r>
        <w:rPr/>
        <w:t xml:space="preserve">"Іване, брате мій, Іване!</w:t>
      </w:r>
    </w:p>
    <w:p>
      <w:pPr/>
      <w:r>
        <w:rPr/>
        <w:t xml:space="preserve">Ти ж золотий мій рятівник!</w:t>
      </w:r>
    </w:p>
    <w:p>
      <w:pPr/>
      <w:r>
        <w:rPr/>
        <w:t xml:space="preserve">Як тільки й дякувати маю:</w:t>
      </w:r>
    </w:p>
    <w:p>
      <w:pPr/>
      <w:r>
        <w:rPr/>
        <w:t xml:space="preserve">Еж камінець із нирки зник...</w:t>
      </w:r>
    </w:p>
    <w:p>
      <w:pPr/>
      <w:r>
        <w:rPr/>
        <w:t xml:space="preserve">Давай-но вип'ємо — нехай не повертає!"</w:t>
      </w:r>
    </w:p>
    <w:p>
      <w:pPr/>
      <w:r>
        <w:rPr/>
        <w:t xml:space="preserve">Іван ожив. Біда пройшла.</w:t>
      </w:r>
    </w:p>
    <w:p>
      <w:pPr/>
      <w:r>
        <w:rPr/>
        <w:t xml:space="preserve">"Давай! — гука. — "Нафтуся" діло знає!..</w:t>
      </w:r>
    </w:p>
    <w:p>
      <w:pPr/>
      <w:r>
        <w:rPr/>
        <w:t xml:space="preserve">П'ю за одужання орла!"</w:t>
      </w:r>
    </w:p>
    <w:p>
      <w:pPr/>
    </w:p>
    <w:p>
      <w:pPr/>
      <w:r>
        <w:rPr/>
        <w:t xml:space="preserve">Що значить віра! Помогла.</w:t>
      </w:r>
    </w:p>
    <w:p>
      <w:pPr/>
      <w:r>
        <w:rPr/>
        <w:t xml:space="preserve">Без віри, я вам присягнуся,</w:t>
      </w:r>
    </w:p>
    <w:p>
      <w:pPr/>
      <w:r>
        <w:rPr/>
        <w:t xml:space="preserve">Була б ніщо й сама "Нафтуся",</w:t>
      </w:r>
    </w:p>
    <w:p>
      <w:pPr/>
      <w:r>
        <w:rPr/>
        <w:t xml:space="preserve">А з нею — бач, які діла!</w:t>
      </w:r>
    </w:p>
    <w:p>
      <w:pPr/>
    </w:p>
    <w:p>
      <w:pPr/>
      <w:r>
        <w:rPr/>
        <w:t xml:space="preserve">А з нею — бач, які діла!</w:t>
      </w:r>
    </w:p>
    <w:p>
      <w:pPr/>
      <w:r>
        <w:rPr/>
        <w:t xml:space="preserve">Печінка підвела:</w:t>
      </w:r>
    </w:p>
    <w:p>
      <w:pPr/>
      <w:r>
        <w:rPr/>
        <w:t xml:space="preserve">Його Дружина —</w:t>
      </w:r>
    </w:p>
    <w:p>
      <w:pPr/>
      <w:r>
        <w:rPr/>
        <w:t xml:space="preserve">Ви, певне, бачили — шука шипшину.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Нафтуся — Анатолій Косматенко</dc:title>
  <dc:description/>
  <dc:subject/>
  <cp:keywords/>
  <cp:category/>
  <cp:lastModifiedBy/>
  <dcterms:created xsi:type="dcterms:W3CDTF">2025-01-21T09:10:52+00:00</dcterms:created>
  <dcterms:modified xsi:type="dcterms:W3CDTF">2025-01-21T09:10:52+00:00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