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Моква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Вернувшися з колгоспу, із яким змагався,</w:t>
      </w:r>
    </w:p>
    <w:p>
      <w:pPr/>
      <w:r>
        <w:rPr/>
        <w:t xml:space="preserve">Розповідав на зборах керівник:</w:t>
      </w:r>
    </w:p>
    <w:p>
      <w:pPr/>
      <w:r>
        <w:rPr/>
        <w:t xml:space="preserve">"Я побував у них. До всього приглядався.</w:t>
      </w:r>
    </w:p>
    <w:p>
      <w:pPr/>
      <w:r>
        <w:rPr/>
        <w:t xml:space="preserve">Ну, техніка, організація у них — це шик,</w:t>
      </w:r>
    </w:p>
    <w:p>
      <w:pPr/>
      <w:r>
        <w:rPr/>
        <w:t xml:space="preserve">Та цим нас не здивуєш. Я й не дивувався,</w:t>
      </w:r>
    </w:p>
    <w:p>
      <w:pPr/>
      <w:r>
        <w:rPr/>
        <w:t xml:space="preserve">То хитрість не нова.</w:t>
      </w:r>
    </w:p>
    <w:p>
      <w:pPr/>
      <w:r>
        <w:rPr/>
        <w:t xml:space="preserve">Відомі нам ті штучки! Показуха!..</w:t>
      </w:r>
    </w:p>
    <w:p>
      <w:pPr/>
      <w:r>
        <w:rPr/>
        <w:t xml:space="preserve">А глянеш — в сторожів ані плащів, ані кожуха.</w:t>
      </w:r>
    </w:p>
    <w:p>
      <w:pPr/>
      <w:r>
        <w:rPr/>
        <w:t xml:space="preserve">Замість берданок — палки — зброя бойова.</w:t>
      </w:r>
    </w:p>
    <w:p>
      <w:pPr/>
      <w:r>
        <w:rPr/>
        <w:t xml:space="preserve">Ганьба! А дощ іде, а вітер дує...</w:t>
      </w:r>
    </w:p>
    <w:p>
      <w:pPr/>
      <w:r>
        <w:rPr/>
        <w:t xml:space="preserve">Турбота про людей — скажу я!.."</w:t>
      </w:r>
    </w:p>
    <w:p>
      <w:pPr/>
      <w:r>
        <w:rPr/>
        <w:t xml:space="preserve">"А в нас? — почулися слова. —</w:t>
      </w:r>
    </w:p>
    <w:p>
      <w:pPr/>
      <w:r>
        <w:rPr/>
        <w:t xml:space="preserve">Хіба в плащі я, в чоботях вартую?!</w:t>
      </w:r>
    </w:p>
    <w:p>
      <w:pPr/>
      <w:r>
        <w:rPr/>
        <w:t xml:space="preserve">А вже три місяці моква..."</w:t>
      </w:r>
    </w:p>
    <w:p>
      <w:pPr/>
    </w:p>
    <w:p>
      <w:pPr/>
      <w:r>
        <w:rPr/>
        <w:t xml:space="preserve">"Ех, діду, діду, — аж скривився Голова. —</w:t>
      </w:r>
    </w:p>
    <w:p>
      <w:pPr/>
      <w:r>
        <w:rPr/>
        <w:t xml:space="preserve">Дивиться треба об'єктивно й принципово:</w:t>
      </w:r>
    </w:p>
    <w:p>
      <w:pPr/>
      <w:r>
        <w:rPr/>
        <w:t xml:space="preserve">У них — то ж явище типове,</w:t>
      </w:r>
    </w:p>
    <w:p>
      <w:pPr/>
      <w:r>
        <w:rPr/>
        <w:t xml:space="preserve">А в нас... Ну що ж, на жаль, ще іноді бува.</w:t>
      </w:r>
    </w:p>
    <w:p>
      <w:pPr/>
    </w:p>
    <w:p>
      <w:pPr/>
      <w:r>
        <w:rPr/>
        <w:t xml:space="preserve">А дід: "Воно того... Моква, моква..."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Моква — Анатолій Косматенко</dc:title>
  <dc:description/>
  <dc:subject/>
  <cp:keywords/>
  <cp:category/>
  <cp:lastModifiedBy/>
  <dcterms:created xsi:type="dcterms:W3CDTF">2025-01-21T09:10:48+00:00</dcterms:created>
  <dcterms:modified xsi:type="dcterms:W3CDTF">2025-01-21T09:10:48+00:00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