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Крилаті слова Галілея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Косматенко</w:t>
      </w:r>
    </w:p>
    <w:p>
      <w:pPr/>
      <w:r>
        <w:rPr/>
        <w:t xml:space="preserve">"Оце так новина!</w:t>
      </w:r>
    </w:p>
    <w:p>
      <w:pPr/>
      <w:r>
        <w:rPr/>
        <w:t xml:space="preserve">Що робиться на світі!</w:t>
      </w:r>
    </w:p>
    <w:p>
      <w:pPr/>
      <w:r>
        <w:rPr/>
        <w:t xml:space="preserve">І все ж бо крутиться вона..."</w:t>
      </w:r>
    </w:p>
    <w:p>
      <w:pPr/>
      <w:r>
        <w:rPr/>
        <w:t xml:space="preserve">Слова, що здавна кожен зна,</w:t>
      </w:r>
    </w:p>
    <w:p>
      <w:pPr/>
      <w:r>
        <w:rPr/>
        <w:t xml:space="preserve">І навіть діти.</w:t>
      </w:r>
    </w:p>
    <w:p>
      <w:pPr/>
      <w:r>
        <w:rPr/>
        <w:t xml:space="preserve">Їх що, не говорив ніколи Галілей?</w:t>
      </w:r>
    </w:p>
    <w:p>
      <w:pPr/>
      <w:r>
        <w:rPr/>
        <w:t xml:space="preserve">Приписка то біографів?.. Гей-гей!</w:t>
      </w:r>
    </w:p>
    <w:p>
      <w:pPr/>
      <w:r>
        <w:rPr/>
        <w:t xml:space="preserve">Отак один, коли про це дізнався,</w:t>
      </w:r>
    </w:p>
    <w:p>
      <w:pPr/>
      <w:r>
        <w:rPr/>
        <w:t xml:space="preserve">Отетерів, за голову узявся —</w:t>
      </w:r>
    </w:p>
    <w:p>
      <w:pPr/>
      <w:r>
        <w:rPr/>
        <w:t xml:space="preserve">Це ж може статись, що й мені</w:t>
      </w:r>
    </w:p>
    <w:p>
      <w:pPr/>
      <w:r>
        <w:rPr/>
        <w:t xml:space="preserve">Хто-небудь щось таке припише,</w:t>
      </w:r>
    </w:p>
    <w:p>
      <w:pPr/>
      <w:r>
        <w:rPr/>
        <w:t xml:space="preserve">Чого не думав я і в сні?!</w:t>
      </w:r>
    </w:p>
    <w:p>
      <w:pPr/>
      <w:r>
        <w:rPr/>
        <w:t xml:space="preserve">А Галілей з портрета на стіні:</w:t>
      </w:r>
    </w:p>
    <w:p>
      <w:pPr/>
      <w:r>
        <w:rPr/>
        <w:t xml:space="preserve">"Чом зворохобивсь, важко дишеш?"</w:t>
      </w:r>
    </w:p>
    <w:p>
      <w:pPr/>
      <w:r>
        <w:rPr/>
        <w:t xml:space="preserve">"Та як-таки!"</w:t>
      </w:r>
    </w:p>
    <w:p>
      <w:pPr/>
      <w:r>
        <w:rPr/>
        <w:t xml:space="preserve">"Вгамуйся. Будем без амбіцій,</w:t>
      </w:r>
    </w:p>
    <w:p>
      <w:pPr/>
      <w:r>
        <w:rPr/>
        <w:t xml:space="preserve">У тебе все стоїть на місці.</w:t>
      </w:r>
    </w:p>
    <w:p>
      <w:pPr/>
      <w:r>
        <w:rPr/>
        <w:t xml:space="preserve">Не бійся — я питав твої книжки!"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Крилаті слова Галілея — Анатолій Косматенко</dc:title>
  <dc:description/>
  <dc:subject/>
  <cp:keywords/>
  <cp:category/>
  <cp:lastModifiedBy/>
  <dcterms:created xsi:type="dcterms:W3CDTF">2025-01-21T09:10:49+00:00</dcterms:created>
  <dcterms:modified xsi:type="dcterms:W3CDTF">2025-01-21T09:10:49+00:00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