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Тумба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— Отже, друже, ти нарешті</w:t>
      </w:r>
    </w:p>
    <w:p>
      <w:pPr/>
      <w:r>
        <w:rPr/>
        <w:t xml:space="preserve">Знайшов собі пару?</w:t>
      </w:r>
    </w:p>
    <w:p>
      <w:pPr/>
      <w:r>
        <w:rPr/>
        <w:t xml:space="preserve">Вчора з тумбою якоюсь</w:t>
      </w:r>
    </w:p>
    <w:p>
      <w:pPr/>
      <w:r>
        <w:rPr/>
        <w:t xml:space="preserve">Брів по тротуару.</w:t>
      </w:r>
    </w:p>
    <w:p>
      <w:pPr/>
      <w:r>
        <w:rPr/>
        <w:t xml:space="preserve">Нащо таке опудало</w:t>
      </w:r>
    </w:p>
    <w:p>
      <w:pPr/>
      <w:r>
        <w:rPr/>
        <w:t xml:space="preserve">Тобі, молодому?</w:t>
      </w:r>
    </w:p>
    <w:p>
      <w:pPr/>
      <w:r>
        <w:rPr/>
        <w:t xml:space="preserve">— То я з клубу твою жінку</w:t>
      </w:r>
    </w:p>
    <w:p>
      <w:pPr/>
      <w:r>
        <w:rPr/>
        <w:t xml:space="preserve">Проводжав додому.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Тумба — Павло Глазовий</dc:title>
  <dc:description/>
  <dc:subject/>
  <cp:keywords/>
  <cp:category/>
  <cp:lastModifiedBy/>
  <dcterms:created xsi:type="dcterms:W3CDTF">2025-01-21T09:03:23+00:00</dcterms:created>
  <dcterms:modified xsi:type="dcterms:W3CDTF">2025-01-21T09:03:23+00:00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