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Самооцінка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— Скажи мені, — просить жінка, —</w:t>
      </w:r>
    </w:p>
    <w:p>
      <w:pPr/>
      <w:r>
        <w:rPr/>
        <w:t xml:space="preserve">Чесно й зрозуміло:</w:t>
      </w:r>
    </w:p>
    <w:p>
      <w:pPr/>
      <w:r>
        <w:rPr/>
        <w:t xml:space="preserve">Що ти любиш — мою душу</w:t>
      </w:r>
    </w:p>
    <w:p>
      <w:pPr/>
      <w:r>
        <w:rPr/>
        <w:t xml:space="preserve">Чи прекрасне тіло?</w:t>
      </w:r>
    </w:p>
    <w:p>
      <w:pPr/>
      <w:r>
        <w:rPr/>
        <w:t xml:space="preserve">Чоловік оглянув жінку:</w:t>
      </w:r>
    </w:p>
    <w:p>
      <w:pPr/>
      <w:r>
        <w:rPr/>
        <w:t xml:space="preserve">Худа, як копистка...</w:t>
      </w:r>
    </w:p>
    <w:p>
      <w:pPr/>
      <w:r>
        <w:rPr/>
        <w:t xml:space="preserve">— За те люблю тебе, — каже, —</w:t>
      </w:r>
    </w:p>
    <w:p>
      <w:pPr/>
      <w:r>
        <w:rPr/>
        <w:t xml:space="preserve">Що ти гумористка.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Самооцінка — Павло Глазовий</dc:title>
  <dc:description/>
  <dc:subject/>
  <cp:keywords/>
  <cp:category/>
  <cp:lastModifiedBy/>
  <dcterms:created xsi:type="dcterms:W3CDTF">2025-01-21T08:32:44+00:00</dcterms:created>
  <dcterms:modified xsi:type="dcterms:W3CDTF">2025-01-21T08:32:44+00:00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