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Пряник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Глазовий</w:t>
      </w:r>
    </w:p>
    <w:p>
      <w:pPr/>
      <w:r>
        <w:rPr/>
        <w:t xml:space="preserve">— У вас зуби є, дідусю? —</w:t>
      </w:r>
    </w:p>
    <w:p>
      <w:pPr/>
      <w:r>
        <w:rPr/>
        <w:t xml:space="preserve">Онучок питає.</w:t>
      </w:r>
    </w:p>
    <w:p>
      <w:pPr/>
      <w:r>
        <w:rPr/>
        <w:t xml:space="preserve">Дід журливо посміхнувся:</w:t>
      </w:r>
    </w:p>
    <w:p>
      <w:pPr/>
      <w:r>
        <w:rPr/>
        <w:t xml:space="preserve">— Вже давно немає...</w:t>
      </w:r>
    </w:p>
    <w:p>
      <w:pPr/>
      <w:r>
        <w:rPr/>
        <w:t xml:space="preserve">Це почувши, хлопченятко</w:t>
      </w:r>
    </w:p>
    <w:p>
      <w:pPr/>
      <w:r>
        <w:rPr/>
        <w:t xml:space="preserve">Зраділо без краю:</w:t>
      </w:r>
    </w:p>
    <w:p>
      <w:pPr/>
      <w:r>
        <w:rPr/>
        <w:t xml:space="preserve">— Тоді пряник потримайте,</w:t>
      </w:r>
    </w:p>
    <w:p>
      <w:pPr/>
      <w:r>
        <w:rPr/>
        <w:t xml:space="preserve">А я пострибаю!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Пряник — Павло Глазовий</dc:title>
  <dc:description/>
  <dc:subject/>
  <cp:keywords/>
  <cp:category/>
  <cp:lastModifiedBy/>
  <dcterms:created xsi:type="dcterms:W3CDTF">2025-01-20T19:50:26+00:00</dcterms:created>
  <dcterms:modified xsi:type="dcterms:W3CDTF">2025-01-20T19:50:26+00:00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