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Ілюзія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Біля Галочки Пилип</w:t>
      </w:r>
    </w:p>
    <w:p>
      <w:pPr/>
      <w:r>
        <w:rPr/>
        <w:t xml:space="preserve">Муркотів, мов котик:</w:t>
      </w:r>
    </w:p>
    <w:p>
      <w:pPr/>
      <w:r>
        <w:rPr/>
        <w:t xml:space="preserve">— Дай я, серденько, тебе</w:t>
      </w:r>
    </w:p>
    <w:p>
      <w:pPr/>
      <w:r>
        <w:rPr/>
        <w:t xml:space="preserve">Поцілую в ротик.</w:t>
      </w:r>
    </w:p>
    <w:p>
      <w:pPr/>
      <w:r>
        <w:rPr/>
        <w:t xml:space="preserve">Я не бачив ще в житті</w:t>
      </w:r>
    </w:p>
    <w:p>
      <w:pPr/>
      <w:r>
        <w:rPr/>
        <w:t xml:space="preserve">Ротика такого:</w:t>
      </w:r>
    </w:p>
    <w:p>
      <w:pPr/>
      <w:r>
        <w:rPr/>
        <w:t xml:space="preserve">Горошиночка мала</w:t>
      </w:r>
    </w:p>
    <w:p>
      <w:pPr/>
      <w:r>
        <w:rPr/>
        <w:t xml:space="preserve">Не пролізе в нього.</w:t>
      </w:r>
    </w:p>
    <w:p>
      <w:pPr/>
    </w:p>
    <w:p>
      <w:pPr/>
      <w:r>
        <w:rPr/>
        <w:t xml:space="preserve">Він женивсь.</w:t>
      </w:r>
    </w:p>
    <w:p>
      <w:pPr/>
      <w:r>
        <w:rPr/>
        <w:t xml:space="preserve">Тепер бурчить:</w:t>
      </w:r>
    </w:p>
    <w:p>
      <w:pPr/>
      <w:r>
        <w:rPr/>
        <w:t xml:space="preserve">— Не життя, а мука.</w:t>
      </w:r>
    </w:p>
    <w:p>
      <w:pPr/>
      <w:r>
        <w:rPr/>
        <w:t xml:space="preserve">Виявляється, що рот —</w:t>
      </w:r>
    </w:p>
    <w:p>
      <w:pPr/>
      <w:r>
        <w:rPr/>
        <w:t xml:space="preserve">Розтяжима штука.</w:t>
      </w:r>
    </w:p>
    <w:p>
      <w:pPr/>
      <w:r>
        <w:rPr/>
        <w:t xml:space="preserve">Нині Галочка моя</w:t>
      </w:r>
    </w:p>
    <w:p>
      <w:pPr/>
      <w:r>
        <w:rPr/>
        <w:t xml:space="preserve">Як роззявить рота,</w:t>
      </w:r>
    </w:p>
    <w:p>
      <w:pPr/>
      <w:r>
        <w:rPr/>
        <w:t xml:space="preserve">То у неї він стає</w:t>
      </w:r>
    </w:p>
    <w:p>
      <w:pPr/>
      <w:r>
        <w:rPr/>
        <w:t xml:space="preserve">Ширший за ворота.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Ілюзія — Павло Глазовий</dc:title>
  <dc:description/>
  <dc:subject/>
  <cp:keywords/>
  <cp:category/>
  <cp:lastModifiedBy/>
  <dcterms:created xsi:type="dcterms:W3CDTF">2025-01-21T09:32:52+00:00</dcterms:created>
  <dcterms:modified xsi:type="dcterms:W3CDTF">2025-01-21T09:32:52+00:00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