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Як у тебе лоб розпух! —</w:t>
      </w:r>
    </w:p>
    <w:p>
      <w:pPr/>
      <w:r>
        <w:rPr/>
        <w:t xml:space="preserve">Каже Гнат Федоту.</w:t>
      </w:r>
    </w:p>
    <w:p>
      <w:pPr/>
      <w:r>
        <w:rPr/>
        <w:t xml:space="preserve">— Юринда, це в мене, брат,</w:t>
      </w:r>
    </w:p>
    <w:p>
      <w:pPr/>
      <w:r>
        <w:rPr/>
        <w:t xml:space="preserve">Гуля від компоту.</w:t>
      </w:r>
    </w:p>
    <w:p>
      <w:pPr/>
      <w:r>
        <w:rPr/>
        <w:t xml:space="preserve">— Вперше чую, щоб були</w:t>
      </w:r>
    </w:p>
    <w:p>
      <w:pPr/>
      <w:r>
        <w:rPr/>
        <w:t xml:space="preserve">Від компоту ґулі.</w:t>
      </w:r>
    </w:p>
    <w:p>
      <w:pPr/>
      <w:r>
        <w:rPr/>
        <w:t xml:space="preserve">— Так на мене ж він летів,</w:t>
      </w:r>
    </w:p>
    <w:p>
      <w:pPr/>
      <w:r>
        <w:rPr/>
        <w:t xml:space="preserve">Будучи в каструлі.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Гуля — Павло Глазовий</dc:title>
  <dc:description/>
  <dc:subject/>
  <cp:keywords/>
  <cp:category/>
  <cp:lastModifiedBy/>
  <dcterms:created xsi:type="dcterms:W3CDTF">2025-01-21T09:03:14+00:00</dcterms:created>
  <dcterms:modified xsi:type="dcterms:W3CDTF">2025-01-21T09:03:14+00:00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