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Вовк і Кундель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Бурмило Кундель вирвався на луг —</w:t>
      </w:r>
    </w:p>
    <w:p>
      <w:pPr/>
      <w:r>
        <w:rPr/>
        <w:t xml:space="preserve">На волі трохи погуляти,</w:t>
      </w:r>
    </w:p>
    <w:p>
      <w:pPr/>
      <w:r>
        <w:rPr/>
        <w:t xml:space="preserve">Бо остогид йому ланцюг,</w:t>
      </w:r>
    </w:p>
    <w:p>
      <w:pPr/>
      <w:r>
        <w:rPr/>
        <w:t xml:space="preserve">Обридло в курені лежати.</w:t>
      </w:r>
    </w:p>
    <w:p>
      <w:pPr/>
      <w:r>
        <w:rPr/>
        <w:t xml:space="preserve">Піткнувсь у чагарник… Коли глядить —</w:t>
      </w:r>
    </w:p>
    <w:p>
      <w:pPr/>
      <w:r>
        <w:rPr/>
        <w:t xml:space="preserve">Назустріч Вовк біжить.</w:t>
      </w:r>
    </w:p>
    <w:p>
      <w:pPr/>
      <w:r>
        <w:rPr/>
        <w:t xml:space="preserve">Бурмило витріщивсь і став брехати</w:t>
      </w:r>
    </w:p>
    <w:p>
      <w:pPr/>
      <w:r>
        <w:rPr/>
        <w:t xml:space="preserve">— Стій!— крикнув Вовк.— Чого свариться нам!</w:t>
      </w:r>
    </w:p>
    <w:p>
      <w:pPr/>
      <w:r>
        <w:rPr/>
        <w:t xml:space="preserve">Ось не дурій, дай покій ти зубам!</w:t>
      </w:r>
    </w:p>
    <w:p>
      <w:pPr/>
      <w:r>
        <w:rPr/>
        <w:t xml:space="preserve">Я хочу щось тобі сказати.-</w:t>
      </w:r>
    </w:p>
    <w:p>
      <w:pPr/>
      <w:r>
        <w:rPr/>
        <w:t xml:space="preserve">Замовк Бурмило, бо злякавсь,</w:t>
      </w:r>
    </w:p>
    <w:p>
      <w:pPr/>
      <w:r>
        <w:rPr/>
        <w:t xml:space="preserve">А той до нього знов озвавсь:</w:t>
      </w:r>
    </w:p>
    <w:p>
      <w:pPr/>
      <w:r>
        <w:rPr/>
        <w:t xml:space="preserve">— Чим винен Вовк, що сіна не вживає,</w:t>
      </w:r>
    </w:p>
    <w:p>
      <w:pPr/>
      <w:r>
        <w:rPr/>
        <w:t xml:space="preserve">Трави не їсть, м’ясця бажає?</w:t>
      </w:r>
    </w:p>
    <w:p>
      <w:pPr/>
      <w:r>
        <w:rPr/>
        <w:t xml:space="preserve">А де ж того м’ясця узять?</w:t>
      </w:r>
    </w:p>
    <w:p>
      <w:pPr/>
      <w:r>
        <w:rPr/>
        <w:t xml:space="preserve">Не довелось Вовкам хазяйнувать,</w:t>
      </w:r>
    </w:p>
    <w:p>
      <w:pPr/>
      <w:r>
        <w:rPr/>
        <w:t xml:space="preserve">Так поневолі треба красти,</w:t>
      </w:r>
    </w:p>
    <w:p>
      <w:pPr/>
      <w:r>
        <w:rPr/>
        <w:t xml:space="preserve">Щоб не пропасти;</w:t>
      </w:r>
    </w:p>
    <w:p>
      <w:pPr/>
      <w:r>
        <w:rPr/>
        <w:t xml:space="preserve">Буває — ніч і дві і там, і там нюхнем,-</w:t>
      </w:r>
    </w:p>
    <w:p>
      <w:pPr/>
      <w:r>
        <w:rPr/>
        <w:t xml:space="preserve">І вернемось, як кажуть, порожнем.</w:t>
      </w:r>
    </w:p>
    <w:p>
      <w:pPr/>
      <w:r>
        <w:rPr/>
        <w:t xml:space="preserve">Погане, я чував, життя собаче,</w:t>
      </w:r>
    </w:p>
    <w:p>
      <w:pPr/>
      <w:r>
        <w:rPr/>
        <w:t xml:space="preserve">Недобре ж і Вовкам…</w:t>
      </w:r>
    </w:p>
    <w:p>
      <w:pPr/>
      <w:r>
        <w:rPr/>
        <w:t xml:space="preserve">Ти знаєш, що надумав я, земляче?</w:t>
      </w:r>
    </w:p>
    <w:p>
      <w:pPr/>
      <w:r>
        <w:rPr/>
        <w:t xml:space="preserve">Побратаймось, на заздрість ворогам!</w:t>
      </w:r>
    </w:p>
    <w:p>
      <w:pPr/>
      <w:r>
        <w:rPr/>
        <w:t xml:space="preserve">Не хочу знаться з вовчою бідою,</w:t>
      </w:r>
    </w:p>
    <w:p>
      <w:pPr/>
      <w:r>
        <w:rPr/>
        <w:t xml:space="preserve">Піду і я з тобою,</w:t>
      </w:r>
    </w:p>
    <w:p>
      <w:pPr/>
      <w:r>
        <w:rPr/>
        <w:t xml:space="preserve">І будем жити ми</w:t>
      </w:r>
    </w:p>
    <w:p>
      <w:pPr/>
      <w:r>
        <w:rPr/>
        <w:t xml:space="preserve">Братами між людьми.</w:t>
      </w:r>
    </w:p>
    <w:p>
      <w:pPr/>
      <w:r>
        <w:rPr/>
        <w:t xml:space="preserve">— А що ж,— на се сказав Бурмило,-</w:t>
      </w:r>
    </w:p>
    <w:p>
      <w:pPr/>
      <w:r>
        <w:rPr/>
        <w:t xml:space="preserve">Хоч і диковина, а добре діло;</w:t>
      </w:r>
    </w:p>
    <w:p>
      <w:pPr/>
      <w:r>
        <w:rPr/>
        <w:t xml:space="preserve">Ми будем жити в курені;</w:t>
      </w:r>
    </w:p>
    <w:p>
      <w:pPr/>
      <w:r>
        <w:rPr/>
        <w:t xml:space="preserve">Спокійно і тобі, і веселіш мені;</w:t>
      </w:r>
    </w:p>
    <w:p>
      <w:pPr/>
      <w:r>
        <w:rPr/>
        <w:t xml:space="preserve">Тебе там будуть годувати,</w:t>
      </w:r>
    </w:p>
    <w:p>
      <w:pPr/>
      <w:r>
        <w:rPr/>
        <w:t xml:space="preserve">Бо знатимуть, що Вовк не хижий, свій…</w:t>
      </w:r>
    </w:p>
    <w:p>
      <w:pPr/>
      <w:r>
        <w:rPr/>
        <w:t xml:space="preserve">Ходім мерщій,</w:t>
      </w:r>
    </w:p>
    <w:p>
      <w:pPr/>
      <w:r>
        <w:rPr/>
        <w:t xml:space="preserve">Щоб часу не теряти.-</w:t>
      </w:r>
    </w:p>
    <w:p>
      <w:pPr/>
      <w:r>
        <w:rPr/>
        <w:t xml:space="preserve">Побачив Вовк на шиї ретязок,</w:t>
      </w:r>
    </w:p>
    <w:p>
      <w:pPr/>
      <w:r>
        <w:rPr/>
        <w:t xml:space="preserve">— Се що, пита,— у тебе за значок? —</w:t>
      </w:r>
    </w:p>
    <w:p>
      <w:pPr/>
      <w:r>
        <w:rPr/>
        <w:t xml:space="preserve">Бурмило став хвостом виляти.</w:t>
      </w:r>
    </w:p>
    <w:p>
      <w:pPr/>
      <w:r>
        <w:rPr/>
        <w:t xml:space="preserve">— Се,— каже,— щоб… ланцюг чіпляти…</w:t>
      </w:r>
    </w:p>
    <w:p>
      <w:pPr/>
      <w:r>
        <w:rPr/>
        <w:t xml:space="preserve">— Ланцюг?! — Вовк здивувавсь.— На прив’язі</w:t>
      </w:r>
    </w:p>
    <w:p>
      <w:pPr/>
      <w:r>
        <w:rPr/>
        <w:t xml:space="preserve">живеш,</w:t>
      </w:r>
    </w:p>
    <w:p>
      <w:pPr/>
      <w:r>
        <w:rPr/>
        <w:t xml:space="preserve">Туди й мене упхнеш!</w:t>
      </w:r>
    </w:p>
    <w:p>
      <w:pPr/>
      <w:r>
        <w:rPr/>
        <w:t xml:space="preserve">Се, братику, погане діло;</w:t>
      </w:r>
    </w:p>
    <w:p>
      <w:pPr/>
      <w:r>
        <w:rPr/>
        <w:t xml:space="preserve">Ще не було Вовків дурних! —</w:t>
      </w:r>
    </w:p>
    <w:p>
      <w:pPr/>
      <w:r>
        <w:rPr/>
        <w:t xml:space="preserve">Похнюпився Бурмило,</w:t>
      </w:r>
    </w:p>
    <w:p>
      <w:pPr/>
      <w:r>
        <w:rPr/>
        <w:t xml:space="preserve">Стоїть ні в сих ні в тих;</w:t>
      </w:r>
    </w:p>
    <w:p>
      <w:pPr/>
      <w:r>
        <w:rPr/>
        <w:t xml:space="preserve">— Така вже,— каже,— доля наша!</w:t>
      </w:r>
    </w:p>
    <w:p>
      <w:pPr/>
      <w:r>
        <w:rPr/>
        <w:t xml:space="preserve">Аби, мовляли, борщ та каша —</w:t>
      </w:r>
    </w:p>
    <w:p>
      <w:pPr/>
      <w:r>
        <w:rPr/>
        <w:t xml:space="preserve">Поїв</w:t>
      </w:r>
    </w:p>
    <w:p>
      <w:pPr/>
      <w:r>
        <w:rPr/>
        <w:t xml:space="preserve">І гавкай на Вовків.-</w:t>
      </w:r>
    </w:p>
    <w:p>
      <w:pPr/>
      <w:r>
        <w:rPr/>
        <w:t xml:space="preserve">Вовк на Бурмила подивився</w:t>
      </w:r>
    </w:p>
    <w:p>
      <w:pPr/>
      <w:r>
        <w:rPr/>
        <w:t xml:space="preserve">І мовив: — Бодай би не діждать</w:t>
      </w:r>
    </w:p>
    <w:p>
      <w:pPr/>
      <w:r>
        <w:rPr/>
        <w:t xml:space="preserve">Тим ланцюгам бряжчать!.</w:t>
      </w:r>
    </w:p>
    <w:p>
      <w:pPr/>
      <w:r>
        <w:rPr/>
        <w:t xml:space="preserve">Прощай! — І в чагарник поплівся.</w:t>
      </w:r>
    </w:p>
    <w:p>
      <w:pPr/>
    </w:p>
    <w:p>
      <w:pPr/>
      <w:r>
        <w:rPr/>
        <w:t xml:space="preserve">Дарма що Вовк, а добре розсудив,</w:t>
      </w:r>
    </w:p>
    <w:p>
      <w:pPr/>
      <w:r>
        <w:rPr/>
        <w:t xml:space="preserve">Неначе хто навчив,</w:t>
      </w:r>
    </w:p>
    <w:p>
      <w:pPr/>
      <w:r>
        <w:rPr/>
        <w:t xml:space="preserve">Що іноді з’їси і не доволі,</w:t>
      </w:r>
    </w:p>
    <w:p>
      <w:pPr/>
      <w:r>
        <w:rPr/>
        <w:t xml:space="preserve">Зате живеш на волі.</w:t>
      </w:r>
    </w:p>
    <w:p>
      <w:pPr/>
      <w:r>
        <w:rPr/>
        <w:t xml:space="preserve">1891.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 і Кундель — Леонід Глібов</dc:title>
  <dc:description/>
  <dc:subject/>
  <cp:keywords/>
  <cp:category/>
  <cp:lastModifiedBy/>
  <dcterms:created xsi:type="dcterms:W3CDTF">2025-01-21T08:51:14+00:00</dcterms:created>
  <dcterms:modified xsi:type="dcterms:W3CDTF">2025-01-21T08:51:14+00:00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