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Божич (міф)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По думі глибокій мовив Сокіл до Білобогової жони Коляди, що вже важкою ходила: "Ти іди на Землю і там народи Божича-Молоде-Сонце. Коло золотеє спороди! Ти сама знайди місце, де маєш народити його".</w:t>
      </w:r>
    </w:p>
    <w:p>
      <w:pPr/>
      <w:r>
        <w:rPr/>
        <w:t xml:space="preserve">І пішла Коляда шукати місце, де мала народити людям Сонце.</w:t>
      </w:r>
    </w:p>
    <w:p>
      <w:pPr/>
      <w:r>
        <w:rPr/>
        <w:t xml:space="preserve">Та почув Чорнобог, що має світло народитися, і послав Мару на Землю, аби вона знайшла Коляду й задушила її — щоби Сонце вмерло в її утробі і ніколи не світило людям, щоби згинули вони в пітьмі від голоду і холоду.</w:t>
      </w:r>
    </w:p>
    <w:p>
      <w:pPr/>
      <w:r>
        <w:rPr/>
        <w:t xml:space="preserve">Як навіжена побігла Мара по Землі в пошуках Коляди. І вздріла її, і погналася за нею.</w:t>
      </w:r>
    </w:p>
    <w:p>
      <w:pPr/>
      <w:r>
        <w:rPr/>
        <w:t xml:space="preserve">Бачить Коляда, що Мара женеться за нею, підхопила важкий живіт обома руками, стала тікати.</w:t>
      </w:r>
    </w:p>
    <w:p>
      <w:pPr/>
      <w:r>
        <w:rPr/>
        <w:t xml:space="preserve">Та збагнула, що не втекти їй від Мари.</w:t>
      </w:r>
    </w:p>
    <w:p>
      <w:pPr/>
      <w:r>
        <w:rPr/>
        <w:t xml:space="preserve">Тоді забігла Коляда за гайок і перетворилася в тварину, яку сама собі придумала: в рогату непримітну Козу.</w:t>
      </w:r>
    </w:p>
    <w:p>
      <w:pPr/>
      <w:r>
        <w:rPr/>
        <w:t xml:space="preserve">Пробігла повз Козу люта Мара — не звернула уваги на рогату тварину. Далі й далі помчала гидка потвора, і там, де з її очей капав гній на Землю,— виростали бур'яни, колючки, лопухи, будяки.</w:t>
      </w:r>
    </w:p>
    <w:p>
      <w:pPr/>
      <w:r>
        <w:rPr/>
        <w:t xml:space="preserve">А Коляда тим часом перетворилася у вагітну жінку, зайшла в очерет і в муках неймовірних народила золотоликого Божича-Молоде-Оонце.</w:t>
      </w:r>
    </w:p>
    <w:p>
      <w:pPr/>
      <w:r>
        <w:rPr/>
        <w:t xml:space="preserve">І нараз перетворився Світ. Щезла холодна пітьма. Сонячні промені впали на Землю, а люди впали на коліна, вітаючи народження Золотого Кола.</w:t>
      </w:r>
    </w:p>
    <w:p>
      <w:pPr/>
      <w:r>
        <w:rPr/>
        <w:t xml:space="preserve">Мара в розпуці й страхові шугнула в потойбічну чорну прірву.</w:t>
      </w:r>
    </w:p>
    <w:p>
      <w:pPr/>
      <w:r>
        <w:rPr/>
        <w:t xml:space="preserve">А Божич здіймався все вище й вище. А з ним здіймалася вгору і Божа благодать — ніжна, прозора, тепла блакить, що йшла від радісних очей Коляди, яка щасливим поглядом проводжала політ свого Сина.</w:t>
      </w:r>
    </w:p>
    <w:p>
      <w:pPr/>
      <w:r>
        <w:rPr/>
        <w:t xml:space="preserve">ТАК ВІД БЕЗМЕЖНОГО БЛАКИТНОГО ПОГЛЯДУ КОЛЯДИ УТВОРИЛОСЯ СИНЄ НЕБО.</w:t>
      </w:r>
    </w:p>
    <w:p>
      <w:pPr/>
      <w:r>
        <w:rPr/>
        <w:t xml:space="preserve">А по ньому плив Божич-Молоде-Сонце, щедро розсипаючи теплі промені по Землі.</w:t>
      </w:r>
    </w:p>
    <w:p>
      <w:pPr/>
      <w:r>
        <w:rPr/>
        <w:t xml:space="preserve">І забуяли гаї і ліси під Сонцем. І ожила всяка пашниця, і налилося житнє колосся добірним зерном.</w:t>
      </w:r>
    </w:p>
    <w:p>
      <w:pPr/>
      <w:r>
        <w:rPr/>
        <w:t xml:space="preserve">А люди співали хвалу Сонцю.</w:t>
      </w:r>
    </w:p>
    <w:p>
      <w:pPr/>
      <w:r>
        <w:rPr/>
        <w:t xml:space="preserve">І подивувався сам Творець всього сущого — Род, споглядаючи блакитне небо над Землею. І сказав він: "Се є Новий Світ".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Божич (міф) — Автор Невідомий</dc:title>
  <dc:description/>
  <dc:subject/>
  <cp:keywords/>
  <cp:category/>
  <cp:lastModifiedBy/>
  <dcterms:created xsi:type="dcterms:W3CDTF">2025-01-20T21:05:32+00:00</dcterms:created>
  <dcterms:modified xsi:type="dcterms:W3CDTF">2025-01-20T21:05:32+00:00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