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велику воду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Дрофань</w:t>
      </w:r>
    </w:p>
    <w:p>
      <w:pPr/>
      <w:r>
        <w:rPr/>
        <w:t xml:space="preserve">У неділю тато сказав:</w:t>
      </w:r>
    </w:p>
    <w:p>
      <w:pPr/>
      <w:r>
        <w:rPr/>
        <w:t xml:space="preserve">— Ну що ж, діти', поїдемо на луг до ріки?</w:t>
      </w:r>
    </w:p>
    <w:p>
      <w:pPr/>
      <w:r>
        <w:rPr/>
        <w:t xml:space="preserve">Тимко та Наталя в один голос:</w:t>
      </w:r>
    </w:p>
    <w:p>
      <w:pPr/>
      <w:r>
        <w:rPr/>
        <w:t xml:space="preserve">— Поїдемо! Поїдемо!</w:t>
      </w:r>
    </w:p>
    <w:p>
      <w:pPr/>
      <w:r>
        <w:rPr/>
        <w:t xml:space="preserve">Тато вивів з гаража свій мотоцикл. Сам сів за кермо. Мама позад нього. А Тимко з Наталею у коляску.</w:t>
      </w:r>
    </w:p>
    <w:p>
      <w:pPr/>
      <w:r>
        <w:rPr/>
        <w:t xml:space="preserve">На лугах у них є найулюбленіше озерце біля річки. Води в ньому небагато. Навіть Наталя з Тимком можуть його перейти. І вода там тепла-тепла.</w:t>
      </w:r>
    </w:p>
    <w:p>
      <w:pPr/>
      <w:r>
        <w:rPr/>
        <w:t xml:space="preserve">На березі одинока розлога верба росте. Наталя з Тимком набігаються по лужку, ловлячи сачком метеликів, а потім полягають у притінку під вербою і спочивають.</w:t>
      </w:r>
    </w:p>
    <w:p>
      <w:pPr/>
      <w:r>
        <w:rPr/>
        <w:t xml:space="preserve">— Сьогодні я метеликів не ловитиму,— сказав поважно Тимко, коли з Наталочкою сидів у колясці.</w:t>
      </w:r>
    </w:p>
    <w:p>
      <w:pPr/>
      <w:r>
        <w:rPr/>
        <w:t xml:space="preserve">— А що ж ти ловитимеш? — поцікавилася сестричка.</w:t>
      </w:r>
    </w:p>
    <w:p>
      <w:pPr/>
      <w:r>
        <w:rPr/>
        <w:t xml:space="preserve">— Рибу,— з тією ж серйозністю додав ТИМКО; — Я й сачок узяв великий. Наловлю риби силу-силенну! Цілий мішок. Повнісіньку коляску. Ще й відеречко.</w:t>
      </w:r>
    </w:p>
    <w:p>
      <w:pPr/>
      <w:r>
        <w:rPr/>
        <w:t xml:space="preserve">— Навіщо стільки? — запитала Наталя.</w:t>
      </w:r>
    </w:p>
    <w:p>
      <w:pPr/>
      <w:r>
        <w:rPr/>
        <w:t xml:space="preserve">— Мама варитиме її і смажитиме. А решту хлопцям роздам на вулиці.</w:t>
      </w:r>
    </w:p>
    <w:p>
      <w:pPr/>
      <w:r>
        <w:rPr/>
        <w:t xml:space="preserve">Коли зупинилися біля озера, побачили, що води в ньому зовсім трохи. Ну, може, Тимкові тільки по коліна. І вся вона якось дивно брижиться, хвилюється, аж запінилась.</w:t>
      </w:r>
    </w:p>
    <w:p>
      <w:pPr/>
      <w:r>
        <w:rPr/>
        <w:t xml:space="preserve">Тимко вискочив з коляски, щодуху побіг на берег. За ним — Наталочка. Потім тато з мамою підійшли.</w:t>
      </w:r>
    </w:p>
    <w:p>
      <w:pPr/>
      <w:r>
        <w:rPr/>
        <w:t xml:space="preserve">А вода наче кипить, поблискує проти сонця то сріблом, то гарячим золотом.</w:t>
      </w:r>
    </w:p>
    <w:p>
      <w:pPr/>
      <w:r>
        <w:rPr/>
        <w:t xml:space="preserve">— Що це, татку? — нетерпляче гукає Тимко.</w:t>
      </w:r>
    </w:p>
    <w:p>
      <w:pPr/>
      <w:r>
        <w:rPr/>
        <w:t xml:space="preserve">— То риба, сину. Озерце пересихає.</w:t>
      </w:r>
    </w:p>
    <w:p>
      <w:pPr/>
      <w:r>
        <w:rPr/>
        <w:t xml:space="preserve">— О,— зрадів хлопець.— Біжи, Наталочко, неси сачок, лантух і цеберочку. Я ж казав тобі, наловлю. Біжи!</w:t>
      </w:r>
    </w:p>
    <w:p>
      <w:pPr/>
      <w:r>
        <w:rPr/>
        <w:t xml:space="preserve">Але Наталочці теж було дуже цікаво спостерігати, як піниться в озерці вода, зблискує то золотом, то сріблом. І вона стояла непорушно.</w:t>
      </w:r>
    </w:p>
    <w:p>
      <w:pPr/>
      <w:r>
        <w:rPr/>
        <w:t xml:space="preserve">— А що буде потім? — запитала дівчинка.</w:t>
      </w:r>
    </w:p>
    <w:p>
      <w:pPr/>
      <w:r>
        <w:rPr/>
        <w:t xml:space="preserve">— Потім,— сказав тато спохмурніло,— вода висохне зовсім, і риба помре.</w:t>
      </w:r>
    </w:p>
    <w:p>
      <w:pPr/>
      <w:r>
        <w:rPr/>
        <w:t xml:space="preserve">— Зовсім?—здивувалася Наталочка.</w:t>
      </w:r>
    </w:p>
    <w:p>
      <w:pPr/>
      <w:r>
        <w:rPr/>
        <w:t xml:space="preserve">— Звичайно. Якщо ніхто не виручить рибу з біди. Бо вона не матиме що їсти, їй зовсім нічим буде дихати.</w:t>
      </w:r>
    </w:p>
    <w:p>
      <w:pPr/>
      <w:r>
        <w:rPr/>
        <w:t xml:space="preserve">— І оцей великий? — показала Наталя на карася, що хлюпотів хвостом біля самого берега.</w:t>
      </w:r>
    </w:p>
    <w:p>
      <w:pPr/>
      <w:r>
        <w:rPr/>
        <w:t xml:space="preserve">— І цей великий.</w:t>
      </w:r>
    </w:p>
    <w:p>
      <w:pPr/>
      <w:r>
        <w:rPr/>
        <w:t xml:space="preserve">— І оті два маленьких?</w:t>
      </w:r>
    </w:p>
    <w:p>
      <w:pPr/>
      <w:r>
        <w:rPr/>
        <w:t xml:space="preserve">— І ті маленькі. Всі загинуть. Всі до одного, — зітхнув тато.</w:t>
      </w:r>
    </w:p>
    <w:p>
      <w:pPr/>
      <w:r>
        <w:rPr/>
        <w:t xml:space="preserve">Діти примовкли, насторожилися.</w:t>
      </w:r>
    </w:p>
    <w:p>
      <w:pPr/>
      <w:r>
        <w:rPr/>
        <w:t xml:space="preserve">— Я не хочу,— чмихнула Наталочка. — Я не хочу, щоб рибка померла. Татку, я хочу, щоб вона жила.</w:t>
      </w:r>
    </w:p>
    <w:p>
      <w:pPr/>
      <w:r>
        <w:rPr/>
        <w:t xml:space="preserve">Тимко ще якусь хвилину вагався, йому все ж таки дуже кортіло наловити риби повний мішок, повну коляску з мотоцикла, ще й відерце.</w:t>
      </w:r>
    </w:p>
    <w:p>
      <w:pPr/>
      <w:r>
        <w:rPr/>
        <w:t xml:space="preserve">— Тож краще її перелови...</w:t>
      </w:r>
    </w:p>
    <w:p>
      <w:pPr/>
      <w:r>
        <w:rPr/>
        <w:t xml:space="preserve">Тато поклав йому руку на голову.</w:t>
      </w:r>
    </w:p>
    <w:p>
      <w:pPr/>
      <w:r>
        <w:rPr/>
        <w:t xml:space="preserve">— То не рибалка, сину, що ловить рибку, коли вона попала в біду.</w:t>
      </w:r>
    </w:p>
    <w:p>
      <w:pPr/>
      <w:r>
        <w:rPr/>
        <w:t xml:space="preserve">Нараз Тимко уявив, як рибі немає чим дихати, нічого їсти в пересохлому озері. І хлопцеві стало жаль її. Тепер навіть дивитися, як вода зблискує та піниться, стало зовсім не цікаво, більше того — боляче. І він гаряче запитав:</w:t>
      </w:r>
    </w:p>
    <w:p>
      <w:pPr/>
      <w:r>
        <w:rPr/>
        <w:t xml:space="preserve">— А можна, тату, якось допомогти рибці?</w:t>
      </w:r>
    </w:p>
    <w:p>
      <w:pPr/>
      <w:r>
        <w:rPr/>
        <w:t xml:space="preserve">— Можна, діти,— хитнув головою батько.</w:t>
      </w:r>
    </w:p>
    <w:p>
      <w:pPr/>
      <w:r>
        <w:rPr/>
        <w:t xml:space="preserve">...За півгодини тато ловив Тимковим сачком рибину за рибиною у скаламученій воді озерця. Він пускав карасиків, линків, верховодок у відерце, до половини наповнене водою. А Тимко та Наталочка, узявшись удвох за дужку, носили те відерце до річки й випускали рибу на велику воду.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велику воду — Анатолій Дрофань</dc:title>
  <dc:description/>
  <dc:subject/>
  <cp:keywords/>
  <cp:category/>
  <cp:lastModifiedBy/>
  <dcterms:created xsi:type="dcterms:W3CDTF">2025-01-21T09:28:56+00:00</dcterms:created>
  <dcterms:modified xsi:type="dcterms:W3CDTF">2025-01-21T09:28:56+00:00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