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Країна Українія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Є така країна — Українія.</w:t>
      </w:r>
    </w:p>
    <w:p>
      <w:pPr/>
      <w:r>
        <w:rPr/>
        <w:t xml:space="preserve">Вся вона обсаджена калиною.</w:t>
      </w:r>
    </w:p>
    <w:p>
      <w:pPr/>
      <w:r>
        <w:rPr/>
        <w:t xml:space="preserve">Не звичайна, а немов казкова:</w:t>
      </w:r>
    </w:p>
    <w:p>
      <w:pPr/>
      <w:r>
        <w:rPr/>
        <w:t xml:space="preserve">Скрізь лунає — українська мова.</w:t>
      </w:r>
    </w:p>
    <w:p>
      <w:pPr/>
    </w:p>
    <w:p>
      <w:pPr/>
      <w:r>
        <w:rPr/>
        <w:t xml:space="preserve">І пісні, й казки з усього світу</w:t>
      </w:r>
    </w:p>
    <w:p>
      <w:pPr/>
      <w:r>
        <w:rPr/>
        <w:t xml:space="preserve">Тут зібрались вам на радість, діти!</w:t>
      </w:r>
    </w:p>
    <w:p>
      <w:pPr/>
      <w:r>
        <w:rPr/>
        <w:t xml:space="preserve">Не шукайте, не питайте: "Де ж це?!"</w:t>
      </w:r>
    </w:p>
    <w:p>
      <w:pPr/>
      <w:r>
        <w:rPr/>
        <w:t xml:space="preserve">Ось вона прийшла у ваше серце.</w:t>
      </w:r>
    </w:p>
    <w:p>
      <w:pPr/>
    </w:p>
    <w:p>
      <w:pPr/>
      <w:r>
        <w:rPr/>
        <w:t xml:space="preserve">Диво-казка моя — Україна і я!</w:t>
      </w:r>
    </w:p>
    <w:p>
      <w:pPr/>
      <w:r>
        <w:rPr/>
        <w:t xml:space="preserve">Рідна мова моя — Україна там, де я:</w:t>
      </w:r>
    </w:p>
    <w:p>
      <w:pPr/>
      <w:r>
        <w:rPr/>
        <w:t xml:space="preserve">В класах, книгах і гаях,</w:t>
      </w:r>
    </w:p>
    <w:p>
      <w:pPr/>
      <w:r>
        <w:rPr/>
        <w:t xml:space="preserve">У незвіданих краях…</w:t>
      </w:r>
    </w:p>
    <w:p>
      <w:pPr/>
      <w:r>
        <w:rPr/>
        <w:t xml:space="preserve">Школа, друзі та сім'я:</w:t>
      </w:r>
    </w:p>
    <w:p>
      <w:pPr/>
      <w:r>
        <w:rPr/>
        <w:t xml:space="preserve">Чим віддячу нині я:</w:t>
      </w:r>
    </w:p>
    <w:p>
      <w:pPr/>
      <w:r>
        <w:rPr/>
        <w:t xml:space="preserve">Україні — я? Україні — я!</w:t>
      </w:r>
    </w:p>
    <w:p>
      <w:pPr/>
      <w:r>
        <w:rPr/>
        <w:t xml:space="preserve">Є така країна — Українія.</w:t>
      </w:r>
    </w:p>
    <w:p>
      <w:pPr/>
      <w:r>
        <w:rPr/>
        <w:t xml:space="preserve">Всі тут пригощаються калиною!..</w:t>
      </w:r>
    </w:p>
    <w:p>
      <w:pPr/>
      <w:r>
        <w:rPr/>
        <w:t xml:space="preserve">Ось гостей нових у ній вітаєм —</w:t>
      </w:r>
    </w:p>
    <w:p>
      <w:pPr/>
      <w:r>
        <w:rPr/>
        <w:t xml:space="preserve">З різних-різних мов перекладаєм.</w:t>
      </w:r>
    </w:p>
    <w:p>
      <w:pPr/>
      <w:r>
        <w:rPr/>
        <w:t xml:space="preserve">Чарівні калинові ворота:</w:t>
      </w:r>
    </w:p>
    <w:p>
      <w:pPr/>
      <w:r>
        <w:rPr/>
        <w:t xml:space="preserve">Хто у них із радістю заходить,</w:t>
      </w:r>
    </w:p>
    <w:p>
      <w:pPr/>
      <w:r>
        <w:rPr/>
        <w:t xml:space="preserve">Ягідку калинову скуштує —</w:t>
      </w:r>
    </w:p>
    <w:p>
      <w:pPr/>
      <w:r>
        <w:rPr/>
        <w:t xml:space="preserve">Розуміє все, що тут почує:</w:t>
      </w:r>
    </w:p>
    <w:p>
      <w:pPr/>
      <w:r>
        <w:rPr>
          <w:i w:val="1"/>
          <w:iCs w:val="1"/>
        </w:rPr>
        <w:t xml:space="preserve">"Бон жур! — Добрий день!"</w:t>
      </w:r>
    </w:p>
    <w:p>
      <w:pPr/>
      <w:r>
        <w:rPr>
          <w:i w:val="1"/>
          <w:iCs w:val="1"/>
        </w:rPr>
        <w:t xml:space="preserve">"Гутен морген! — Добрий ранок!",</w:t>
      </w:r>
    </w:p>
    <w:p>
      <w:pPr/>
      <w:r>
        <w:rPr>
          <w:i w:val="1"/>
          <w:iCs w:val="1"/>
        </w:rPr>
        <w:t xml:space="preserve">"Счастливого пути! — Щасливої дороги!",</w:t>
      </w:r>
    </w:p>
    <w:p>
      <w:pPr/>
      <w:r>
        <w:rPr>
          <w:i w:val="1"/>
          <w:iCs w:val="1"/>
        </w:rPr>
        <w:t xml:space="preserve">"До відзеня! — До побачення!"</w:t>
      </w:r>
    </w:p>
    <w:p>
      <w:pPr/>
    </w:p>
    <w:p>
      <w:pPr/>
      <w:r>
        <w:rPr/>
        <w:t xml:space="preserve">Є така країна — Українія.</w:t>
      </w:r>
    </w:p>
    <w:p>
      <w:pPr/>
      <w:r>
        <w:rPr/>
        <w:t xml:space="preserve">Золоті ворота — між калиною.</w:t>
      </w:r>
    </w:p>
    <w:p>
      <w:pPr/>
      <w:r>
        <w:rPr/>
        <w:t xml:space="preserve">Треба тільки дуже забажати!..</w:t>
      </w:r>
    </w:p>
    <w:p>
      <w:pPr/>
      <w:r>
        <w:rPr/>
        <w:t xml:space="preserve">Слухати… Читати… Уявляти…</w:t>
      </w:r>
    </w:p>
    <w:p>
      <w:pPr/>
    </w:p>
    <w:p>
      <w:pPr/>
      <w:r>
        <w:rPr/>
        <w:t xml:space="preserve">І пісні, й казки з усього світу</w:t>
      </w:r>
    </w:p>
    <w:p>
      <w:pPr/>
      <w:r>
        <w:rPr/>
        <w:t xml:space="preserve">Тут зібрались вам на радість, діти!</w:t>
      </w:r>
    </w:p>
    <w:p>
      <w:pPr/>
      <w:r>
        <w:rPr/>
        <w:t xml:space="preserve">Не шукайте, не питайте: "Де ж це?!"</w:t>
      </w:r>
    </w:p>
    <w:p>
      <w:pPr/>
      <w:r>
        <w:rPr/>
        <w:t xml:space="preserve">Ось вона прийшла у ваше серце.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Країна Українія — Тетяна Майданович</dc:title>
  <dc:description/>
  <dc:subject/>
  <cp:keywords/>
  <cp:category/>
  <cp:lastModifiedBy/>
  <dcterms:created xsi:type="dcterms:W3CDTF">2025-01-21T08:22:47+00:00</dcterms:created>
  <dcterms:modified xsi:type="dcterms:W3CDTF">2025-01-21T08:22:47+00:00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