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лід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В сніговій хустині</w:t>
      </w:r>
    </w:p>
    <w:p>
      <w:pPr/>
      <w:r>
        <w:rPr/>
        <w:t xml:space="preserve">Хилиться верба,</w:t>
      </w:r>
    </w:p>
    <w:p>
      <w:pPr/>
      <w:r>
        <w:rPr/>
        <w:t xml:space="preserve">Їде на санчатах</w:t>
      </w:r>
    </w:p>
    <w:p>
      <w:pPr/>
      <w:r>
        <w:rPr/>
        <w:t xml:space="preserve">Хлопчик із горба.</w:t>
      </w:r>
    </w:p>
    <w:p>
      <w:pPr/>
      <w:r>
        <w:rPr/>
        <w:t xml:space="preserve">Крізь тонкі лозини,</w:t>
      </w:r>
    </w:p>
    <w:p>
      <w:pPr/>
      <w:r>
        <w:rPr/>
        <w:t xml:space="preserve">Гострі ситняки</w:t>
      </w:r>
    </w:p>
    <w:p>
      <w:pPr/>
      <w:r>
        <w:rPr/>
        <w:t xml:space="preserve">Їде на санчатах</w:t>
      </w:r>
    </w:p>
    <w:p>
      <w:pPr/>
      <w:r>
        <w:rPr/>
        <w:t xml:space="preserve">Хлопчик до ріки.</w:t>
      </w:r>
    </w:p>
    <w:p>
      <w:pPr/>
      <w:r>
        <w:rPr/>
        <w:t xml:space="preserve">А верба із страхом</w:t>
      </w:r>
    </w:p>
    <w:p>
      <w:pPr/>
      <w:r>
        <w:rPr/>
        <w:t xml:space="preserve">Дивиться услід:</w:t>
      </w:r>
    </w:p>
    <w:p>
      <w:pPr/>
      <w:r>
        <w:rPr/>
        <w:t xml:space="preserve">Ще ж ніхто не їхав</w:t>
      </w:r>
    </w:p>
    <w:p>
      <w:pPr/>
      <w:r>
        <w:rPr/>
        <w:t xml:space="preserve">Через перший лід!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лід — Віктор Зубар</dc:title>
  <dc:description/>
  <dc:subject/>
  <cp:keywords/>
  <cp:category/>
  <cp:lastModifiedBy/>
  <dcterms:created xsi:type="dcterms:W3CDTF">2025-01-21T08:51:02+00:00</dcterms:created>
  <dcterms:modified xsi:type="dcterms:W3CDTF">2025-01-21T08:51:02+00:00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