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моїм краю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В моїм краю ростуть дуби, ялини</w:t>
      </w:r>
    </w:p>
    <w:p>
      <w:pPr/>
      <w:r>
        <w:rPr/>
        <w:t xml:space="preserve">Вітають горді небеса чолом,</w:t>
      </w:r>
    </w:p>
    <w:p>
      <w:pPr/>
      <w:r>
        <w:rPr/>
        <w:t xml:space="preserve">Ромашки стелять білі скатертини</w:t>
      </w:r>
    </w:p>
    <w:p>
      <w:pPr/>
      <w:r>
        <w:rPr/>
        <w:t xml:space="preserve">На лузі, на леваді під селом...</w:t>
      </w:r>
    </w:p>
    <w:p>
      <w:pPr/>
      <w:r>
        <w:rPr/>
        <w:t xml:space="preserve">Купають в нас дітей в дубовім листі,</w:t>
      </w:r>
    </w:p>
    <w:p>
      <w:pPr/>
      <w:r>
        <w:rPr/>
        <w:t xml:space="preserve">Леліють в м'яті й ромашці малят,</w:t>
      </w:r>
    </w:p>
    <w:p>
      <w:pPr/>
      <w:r>
        <w:rPr/>
        <w:t xml:space="preserve">І виростають легіні плечисті</w:t>
      </w:r>
    </w:p>
    <w:p>
      <w:pPr/>
      <w:r>
        <w:rPr/>
        <w:t xml:space="preserve">З раменами крутими, як гілля.</w:t>
      </w:r>
    </w:p>
    <w:p>
      <w:pPr/>
    </w:p>
    <w:p>
      <w:pPr/>
      <w:r>
        <w:rPr/>
        <w:t xml:space="preserve">І виростають в нас гінкі дівчата,</w:t>
      </w:r>
    </w:p>
    <w:p>
      <w:pPr/>
      <w:r>
        <w:rPr/>
        <w:t xml:space="preserve">Багаті на сердечність і красу,</w:t>
      </w:r>
    </w:p>
    <w:p>
      <w:pPr/>
      <w:r>
        <w:rPr/>
        <w:t xml:space="preserve">Вони ранкове сонце, наче свято,</w:t>
      </w:r>
    </w:p>
    <w:p>
      <w:pPr/>
      <w:r>
        <w:rPr/>
        <w:t xml:space="preserve">У яре поле на руках несуть...</w:t>
      </w:r>
    </w:p>
    <w:p>
      <w:pPr/>
    </w:p>
    <w:p>
      <w:pPr/>
      <w:r>
        <w:rPr/>
        <w:t xml:space="preserve">Дзвенить вода цілющістю живиці,</w:t>
      </w:r>
    </w:p>
    <w:p>
      <w:pPr/>
      <w:r>
        <w:rPr/>
        <w:t xml:space="preserve">Пахтить корінням чорногірських трав,</w:t>
      </w:r>
    </w:p>
    <w:p>
      <w:pPr/>
      <w:r>
        <w:rPr/>
        <w:t xml:space="preserve">Хто в себе рідний дух землі ввібрав,</w:t>
      </w:r>
    </w:p>
    <w:p>
      <w:pPr/>
      <w:r>
        <w:rPr/>
        <w:t xml:space="preserve">Віддасть себе Вітчизні яснолицій.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моїм краю — Віктор Зубар</dc:title>
  <dc:description/>
  <dc:subject/>
  <cp:keywords/>
  <cp:category/>
  <cp:lastModifiedBy/>
  <dcterms:created xsi:type="dcterms:W3CDTF">2025-01-21T08:51:05+00:00</dcterms:created>
  <dcterms:modified xsi:type="dcterms:W3CDTF">2025-01-21T08:51:05+00:00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