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Вербова 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Антоніна Гармаш-Литвин</w:t>
      </w:r>
    </w:p>
    <w:p>
      <w:pPr/>
      <w:r>
        <w:rPr/>
        <w:t xml:space="preserve">Не раз козаки вирушали в походи, щоб захистити рідну землю. Проходили через села, добирали охочих піти в похід, стати на захист рідного краю.</w:t>
      </w:r>
    </w:p>
    <w:p>
      <w:pPr/>
      <w:r>
        <w:rPr/>
        <w:t xml:space="preserve">Отож і простувала одного разу селом козача сотня. А попереду молодий, вродливий, дужий сотник. Все на ньому сяяло, а найбільше його великі карі очі. Щирим усміхом квітли вуста. Виступали козаки в похід... Сільські дівчата і молодиці одна з поперед одної частували козаків хто чим міг. А до сотника ціла черга. Красуня Вербиця стояла осторонь, посміхаючись, дивилась на козака. Важка коса золотою хвилею блищала в сонці. Звабливо напіввідкрились її уста, клично сяяли очі. Сотник не витримав, зупинився біля дівчини, захоплено обіймав зором всю її зграбну постать. Гомін притих. Встав козак із коня, низенько вклонився дівчині і сказав: "Скільки живу, кращої не бачив! Взяла в полон ти мене, кінець козачій волі. Як повернуся живий – будеш моєю дружиною?" Стало тихо навколо, як у вусі. По хвилі Вербиця вклонилася і йому та й відказала: "Повертайся живий, козаче! А тоді й поговоримо". І мовчки подала йому вишивану хустину.</w:t>
      </w:r>
    </w:p>
    <w:p>
      <w:pPr/>
      <w:r>
        <w:rPr/>
        <w:t xml:space="preserve">Довго-довго стояла край села, махала рукою козакові.</w:t>
      </w:r>
    </w:p>
    <w:p>
      <w:pPr/>
      <w:r>
        <w:rPr/>
        <w:t xml:space="preserve">Після того в селі ніхто не смів женихатися до дівчини.</w:t>
      </w:r>
    </w:p>
    <w:p>
      <w:pPr/>
      <w:r>
        <w:rPr/>
        <w:t xml:space="preserve">А як чекала вона свого судженого! Довгими вечорами сиділа самотньо під хатою і співала, співала. Взимку мовчки сиділа край вікна і все чекала, чекала... Та ба!..</w:t>
      </w:r>
    </w:p>
    <w:p>
      <w:pPr/>
      <w:r>
        <w:rPr/>
        <w:t xml:space="preserve">Одного вечора у двір зайшов кобзар. Вербиця завела його до хати, нагодувала-напоїла. Та й давай розпитувати, де він бував, що чував. Кобзар помовчав, а тоді запитав, як її звати, та аж посмутнів, коли вона сказала. Дівчина зблідла; "То, може, ви щось чули про мого нареченого ?".</w:t>
      </w:r>
    </w:p>
    <w:p>
      <w:pPr/>
      <w:r>
        <w:rPr/>
        <w:t xml:space="preserve">Кобзар мовчки взяв кобзу до рук та й заспівав думу про бій козацький, про козака вбитого, що лежить в степу Заплакала дівчина, а дід дістав щось із пазухи і подав дівчині. То була її хустка... Мов риба об лід забилася дівчина в риданні...</w:t>
      </w:r>
    </w:p>
    <w:p>
      <w:pPr/>
      <w:r>
        <w:rPr/>
        <w:t xml:space="preserve">По хвилі кобзар мовив: "Пізнав я тебе, не розпитуючи. Так тебе описав козак. Не судилось тобі бути його дружиною, з сирою землею повінчався козак"...</w:t>
      </w:r>
    </w:p>
    <w:p>
      <w:pPr/>
      <w:r>
        <w:rPr/>
        <w:t xml:space="preserve">Узяв кобзу та й пішов собі. А дівчина довго стояла, мов закам'яніла... Три весни промайнуло, доки вона трохи відійшла, поки відтав лід у серці...</w:t>
      </w:r>
    </w:p>
    <w:p>
      <w:pPr/>
      <w:r>
        <w:rPr/>
        <w:t xml:space="preserve">А це вже другу весну чекає чогось, шумує їй кров молода. А ніхто не важиться.</w:t>
      </w:r>
    </w:p>
    <w:p>
      <w:pPr>
        <w:jc w:val="start"/>
      </w:pPr>
    </w:p>
    <w:p>
      <w:pPr>
        <w:jc w:val="start"/>
      </w:pPr>
      <w:r>
        <w:rPr/>
        <w:t xml:space="preserve">"Чом до мене, моя мати,</w:t>
      </w:r>
    </w:p>
    <w:p>
      <w:pPr>
        <w:jc w:val="start"/>
      </w:pPr>
      <w:r>
        <w:rPr/>
        <w:t xml:space="preserve">Ніхто не пришлеться?"</w:t>
      </w:r>
    </w:p>
    <w:p>
      <w:pPr/>
      <w:r>
        <w:rPr/>
        <w:t xml:space="preserve">Мати тужно відповідає:</w:t>
      </w:r>
    </w:p>
    <w:p>
      <w:pPr>
        <w:jc w:val="start"/>
      </w:pPr>
      <w:r>
        <w:rPr/>
        <w:t xml:space="preserve">"Багач, доню, не захоче,</w:t>
      </w:r>
    </w:p>
    <w:p>
      <w:pPr>
        <w:jc w:val="start"/>
      </w:pPr>
      <w:r>
        <w:rPr/>
        <w:t xml:space="preserve">А бідний не сміє"...</w:t>
      </w:r>
    </w:p>
    <w:p>
      <w:pPr>
        <w:jc w:val="start"/>
      </w:pPr>
    </w:p>
    <w:p>
      <w:pPr/>
      <w:r>
        <w:rPr/>
        <w:t xml:space="preserve">Муляє очі Вербиця багацьким синам, та батьки заборонили і думати – бідняцька дочка...А бідні не сміють, бояться насмішок, піймавши гарбуза. Думають, що чекає когось знатнішого, значні-шого... А дівчини очі тужно квилять:</w:t>
      </w:r>
    </w:p>
    <w:p>
      <w:pPr>
        <w:jc w:val="start"/>
      </w:pPr>
      <w:r>
        <w:rPr/>
        <w:t xml:space="preserve">"Чом до мене, моя мати,</w:t>
      </w:r>
    </w:p>
    <w:p>
      <w:pPr>
        <w:jc w:val="start"/>
      </w:pPr>
      <w:r>
        <w:rPr/>
        <w:t xml:space="preserve">Ніхто не пришлеться?"</w:t>
      </w:r>
    </w:p>
    <w:p>
      <w:pPr/>
      <w:r>
        <w:rPr/>
        <w:t xml:space="preserve">Болить-рветься материнське серце, лебедіє тужна думка:</w:t>
      </w:r>
    </w:p>
    <w:p>
      <w:pPr>
        <w:jc w:val="start"/>
      </w:pPr>
      <w:r>
        <w:rPr/>
        <w:t xml:space="preserve">"Нехай твоя руса коса</w:t>
      </w:r>
    </w:p>
    <w:p>
      <w:pPr>
        <w:jc w:val="start"/>
      </w:pPr>
      <w:r>
        <w:rPr/>
        <w:t xml:space="preserve">Зіллям зеленіє..."</w:t>
      </w:r>
    </w:p>
    <w:p>
      <w:pPr>
        <w:jc w:val="start"/>
      </w:pPr>
    </w:p>
    <w:p>
      <w:pPr/>
      <w:r>
        <w:rPr/>
        <w:t xml:space="preserve">Весняної місячної ночі пішла Вербиця до ставу. Довго ходила, співала сумовитих пісень. А тоді враз підвела д'горі руки і мов закляття проспівала:</w:t>
      </w:r>
    </w:p>
    <w:p>
      <w:pPr>
        <w:jc w:val="start"/>
      </w:pPr>
      <w:r>
        <w:rPr/>
        <w:t xml:space="preserve">"Нехай моя руса коса</w:t>
      </w:r>
    </w:p>
    <w:p>
      <w:pPr>
        <w:jc w:val="start"/>
      </w:pPr>
      <w:r>
        <w:rPr/>
        <w:t xml:space="preserve">Зіллям зеленіє!"</w:t>
      </w:r>
    </w:p>
    <w:p>
      <w:pPr/>
      <w:r>
        <w:rPr/>
        <w:t xml:space="preserve">І нараз стала вербою. Сумовите гілля низько посхилялось долу, вмочає в воду зелене листя. Тільки вітер все зачіпає вербу, пестить пишні зелені коси, грайливо тіпає їх з боку на бік... Попід вербою часто стоять закохані, перемовляються ніжними словами. І тоді верба тоскно шелестить, ніби хтось тихо зітхає. І прозвали ту вербу плакучою... А дівчата склали пісню:</w:t>
      </w:r>
    </w:p>
    <w:p>
      <w:pPr>
        <w:jc w:val="start"/>
      </w:pPr>
      <w:r>
        <w:rPr/>
        <w:t xml:space="preserve">Закувала зозуленька</w:t>
      </w:r>
    </w:p>
    <w:p>
      <w:pPr>
        <w:jc w:val="start"/>
      </w:pPr>
      <w:r>
        <w:rPr/>
        <w:t xml:space="preserve">На стодолі на розі...</w:t>
      </w:r>
    </w:p>
    <w:p>
      <w:pPr>
        <w:jc w:val="start"/>
      </w:pPr>
      <w:r>
        <w:rPr/>
        <w:t xml:space="preserve">Заплакала дівчинонька</w:t>
      </w:r>
    </w:p>
    <w:p>
      <w:pPr>
        <w:jc w:val="start"/>
      </w:pPr>
      <w:r>
        <w:rPr/>
        <w:t xml:space="preserve">В батька на порозі.</w:t>
      </w:r>
    </w:p>
    <w:p>
      <w:pPr>
        <w:jc w:val="start"/>
      </w:pPr>
      <w:r>
        <w:rPr/>
        <w:t xml:space="preserve">Не куй, не куй, зозуленько,</w:t>
      </w:r>
    </w:p>
    <w:p>
      <w:pPr>
        <w:jc w:val="start"/>
      </w:pPr>
      <w:r>
        <w:rPr/>
        <w:t xml:space="preserve">На стодолі на розі!..</w:t>
      </w:r>
    </w:p>
    <w:p>
      <w:pPr>
        <w:jc w:val="start"/>
      </w:pPr>
      <w:r>
        <w:rPr/>
        <w:t xml:space="preserve">Не плач, не плач, дівчинонько,</w:t>
      </w:r>
    </w:p>
    <w:p>
      <w:pPr>
        <w:jc w:val="start"/>
      </w:pPr>
      <w:r>
        <w:rPr/>
        <w:t xml:space="preserve">В батька на порозі!</w:t>
      </w:r>
    </w:p>
    <w:p>
      <w:pPr>
        <w:jc w:val="start"/>
      </w:pPr>
      <w:r>
        <w:rPr/>
        <w:t xml:space="preserve">"Іду яром до криниці,</w:t>
      </w:r>
    </w:p>
    <w:p>
      <w:pPr>
        <w:jc w:val="start"/>
      </w:pPr>
      <w:r>
        <w:rPr/>
        <w:t xml:space="preserve">Коромисло гнеться...</w:t>
      </w:r>
    </w:p>
    <w:p>
      <w:pPr>
        <w:jc w:val="start"/>
      </w:pPr>
      <w:r>
        <w:rPr/>
        <w:t xml:space="preserve">Чом до мене, моя мати,</w:t>
      </w:r>
    </w:p>
    <w:p>
      <w:pPr>
        <w:jc w:val="start"/>
      </w:pPr>
      <w:r>
        <w:rPr/>
        <w:t xml:space="preserve">Ніхто не пришлеться?"</w:t>
      </w:r>
    </w:p>
    <w:p>
      <w:pPr>
        <w:jc w:val="start"/>
      </w:pPr>
      <w:r>
        <w:rPr/>
        <w:t xml:space="preserve">"Багач, доню, не захоче,</w:t>
      </w:r>
    </w:p>
    <w:p>
      <w:pPr>
        <w:jc w:val="start"/>
      </w:pPr>
      <w:r>
        <w:rPr/>
        <w:t xml:space="preserve">А бідний не сміє.</w:t>
      </w:r>
    </w:p>
    <w:p>
      <w:pPr>
        <w:jc w:val="start"/>
      </w:pPr>
      <w:r>
        <w:rPr/>
        <w:t xml:space="preserve">Нехай твоя руса коса</w:t>
      </w:r>
    </w:p>
    <w:p>
      <w:pPr>
        <w:jc w:val="start"/>
      </w:pPr>
      <w:r>
        <w:rPr/>
        <w:t xml:space="preserve">Зіллям зеленіє!"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Вербова пісня — Антоніна Гармаш-Литвин</dc:title>
  <dc:description/>
  <dc:subject/>
  <cp:keywords/>
  <cp:category/>
  <cp:lastModifiedBy/>
  <dcterms:created xsi:type="dcterms:W3CDTF">2025-01-21T09:13:30+00:00</dcterms:created>
  <dcterms:modified xsi:type="dcterms:W3CDTF">2025-01-21T09:13:30+00:00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