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Україно моя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/>
        <w:t xml:space="preserve">УКРАЇНО МОЯ</w:t>
      </w:r>
    </w:p>
    <w:p>
      <w:pPr/>
      <w:r>
        <w:rPr/>
        <w:t xml:space="preserve">Скільки горя сідало на плечі,</w:t>
      </w:r>
    </w:p>
    <w:p>
      <w:pPr/>
      <w:r>
        <w:rPr/>
        <w:t xml:space="preserve">І пройдисвіт який не здіймав над тобою нагай;</w:t>
      </w:r>
    </w:p>
    <w:p>
      <w:pPr/>
      <w:r>
        <w:rPr/>
        <w:t xml:space="preserve">Ти співала пісні — усміхавсь розкріпачений вечір,</w:t>
      </w:r>
    </w:p>
    <w:p>
      <w:pPr/>
      <w:r>
        <w:rPr/>
        <w:t xml:space="preserve">І дівчину водив козаченько в замріяний гай;</w:t>
      </w:r>
    </w:p>
    <w:p>
      <w:pPr/>
    </w:p>
    <w:p>
      <w:pPr/>
      <w:r>
        <w:rPr/>
        <w:t xml:space="preserve">Україна моя –</w:t>
      </w:r>
    </w:p>
    <w:p>
      <w:pPr/>
      <w:r>
        <w:rPr/>
        <w:t xml:space="preserve">задушевна Наталка-Полтавка,</w:t>
      </w:r>
    </w:p>
    <w:p>
      <w:pPr/>
      <w:r>
        <w:rPr/>
        <w:t xml:space="preserve">І Стефаника сум, і вогненні Тараса рядки,</w:t>
      </w:r>
    </w:p>
    <w:p>
      <w:pPr/>
      <w:r>
        <w:rPr/>
        <w:t xml:space="preserve">І Франків Каменяр, і тендітної Лесі світанки,</w:t>
      </w:r>
    </w:p>
    <w:p>
      <w:pPr/>
      <w:r>
        <w:rPr/>
        <w:t xml:space="preserve">Кармелюк у лісах, і на полі — пшениця з руки.</w:t>
      </w:r>
    </w:p>
    <w:p>
      <w:pPr/>
    </w:p>
    <w:p>
      <w:pPr/>
      <w:r>
        <w:rPr/>
        <w:t xml:space="preserve">Вистачає тобі</w:t>
      </w:r>
    </w:p>
    <w:p>
      <w:pPr/>
      <w:r>
        <w:rPr/>
        <w:t xml:space="preserve">хліба-солі, і бронзи, і воску,</w:t>
      </w:r>
    </w:p>
    <w:p>
      <w:pPr/>
      <w:r>
        <w:rPr/>
        <w:t xml:space="preserve">І звитяги в заводах, і відваги в полях,</w:t>
      </w:r>
    </w:p>
    <w:p>
      <w:pPr/>
      <w:r>
        <w:rPr/>
        <w:t xml:space="preserve">Та на долю твою – і сяйну,й медоносну —</w:t>
      </w:r>
    </w:p>
    <w:p>
      <w:pPr/>
      <w:r>
        <w:rPr/>
        <w:t xml:space="preserve">Доморощений трутень – сів чиновник-чиряк.</w:t>
      </w:r>
    </w:p>
    <w:p>
      <w:pPr/>
    </w:p>
    <w:p>
      <w:pPr/>
      <w:r>
        <w:rPr/>
        <w:t xml:space="preserve">Розпинають тебе,</w:t>
      </w:r>
    </w:p>
    <w:p>
      <w:pPr/>
      <w:r>
        <w:rPr/>
        <w:t xml:space="preserve">Україно моя,на копійці –</w:t>
      </w:r>
    </w:p>
    <w:p>
      <w:pPr/>
      <w:r>
        <w:rPr/>
        <w:t xml:space="preserve">Як знецінили душу, обезцінюють труд.</w:t>
      </w:r>
    </w:p>
    <w:p>
      <w:pPr/>
      <w:r>
        <w:rPr/>
        <w:t xml:space="preserve">Розбрелись по світах діти сонця твої,українці,</w:t>
      </w:r>
    </w:p>
    <w:p>
      <w:pPr/>
      <w:r>
        <w:rPr/>
        <w:t xml:space="preserve">Там цінують їх більше, аніж вдома отут.</w:t>
      </w:r>
    </w:p>
    <w:p>
      <w:pPr/>
    </w:p>
    <w:p>
      <w:pPr/>
      <w:r>
        <w:rPr/>
        <w:t xml:space="preserve">Грабували тебе,</w:t>
      </w:r>
    </w:p>
    <w:p>
      <w:pPr/>
      <w:r>
        <w:rPr/>
        <w:t xml:space="preserve">шматували тебе, Україно —</w:t>
      </w:r>
    </w:p>
    <w:p>
      <w:pPr/>
      <w:r>
        <w:rPr/>
        <w:t xml:space="preserve">І чужі — і свої! — рвали білеє тіло твоє;</w:t>
      </w:r>
    </w:p>
    <w:p>
      <w:pPr/>
      <w:r>
        <w:rPr/>
        <w:t xml:space="preserve">Ти вставала з руїн, і садами квітчала руїни;</w:t>
      </w:r>
    </w:p>
    <w:p>
      <w:pPr/>
      <w:r>
        <w:rPr/>
        <w:t xml:space="preserve">Ти вставала з руїн, наче сонце над світом встає!</w:t>
      </w:r>
    </w:p>
    <w:p>
      <w:pPr/>
    </w:p>
    <w:p>
      <w:pPr/>
      <w:r>
        <w:rPr/>
        <w:t xml:space="preserve">Ти співала пісні –</w:t>
      </w:r>
    </w:p>
    <w:p>
      <w:pPr/>
      <w:r>
        <w:rPr/>
        <w:t xml:space="preserve">і недоля-пітьма відступала,</w:t>
      </w:r>
    </w:p>
    <w:p>
      <w:pPr/>
      <w:r>
        <w:rPr/>
        <w:t xml:space="preserve">І жахались пісень різномастні твої вороги;</w:t>
      </w:r>
    </w:p>
    <w:p>
      <w:pPr/>
      <w:r>
        <w:rPr/>
        <w:t xml:space="preserve">Тихе сонце твоє в Сковородиних саквах світало,</w:t>
      </w:r>
    </w:p>
    <w:p>
      <w:pPr/>
      <w:r>
        <w:rPr/>
        <w:t xml:space="preserve">І світило вгорі на священні твої корогви.</w:t>
      </w:r>
    </w:p>
    <w:p>
      <w:pPr/>
    </w:p>
    <w:p>
      <w:pPr/>
      <w:r>
        <w:rPr/>
        <w:t xml:space="preserve">Україна моя –</w:t>
      </w:r>
    </w:p>
    <w:p>
      <w:pPr/>
      <w:r>
        <w:rPr/>
        <w:t xml:space="preserve">задушевна Наталка-Полтавка,</w:t>
      </w:r>
    </w:p>
    <w:p>
      <w:pPr/>
      <w:r>
        <w:rPr/>
        <w:t xml:space="preserve">І Стефаника сум,і вогненні Тараса рядки,</w:t>
      </w:r>
    </w:p>
    <w:p>
      <w:pPr/>
      <w:r>
        <w:rPr/>
        <w:t xml:space="preserve">І Франків Каменяр, і тендітної Лесі світанки,</w:t>
      </w:r>
    </w:p>
    <w:p>
      <w:pPr/>
      <w:r>
        <w:rPr/>
        <w:t xml:space="preserve">Кармелюк у лісах, і на полі – пшениця з руки.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Україно моя — Володимир Нагорняк</dc:title>
  <dc:description/>
  <dc:subject/>
  <cp:keywords/>
  <cp:category/>
  <cp:lastModifiedBy/>
  <dcterms:created xsi:type="dcterms:W3CDTF">2025-01-21T08:45:22+00:00</dcterms:created>
  <dcterms:modified xsi:type="dcterms:W3CDTF">2025-01-21T08:45:22+00:00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