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Грудневі святки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(уривок зі сценізованого народознавства "УКРАЇНСЬКИЙ РІК")</w:t>
      </w:r>
    </w:p>
    <w:p>
      <w:pPr/>
      <w:r>
        <w:rPr>
          <w:b w:val="1"/>
          <w:bCs w:val="1"/>
        </w:rPr>
        <w:t xml:space="preserve">ДРАМАТИЧНИЙ ТЕАТР </w:t>
      </w:r>
    </w:p>
    <w:p>
      <w:pPr/>
      <w:r>
        <w:rPr>
          <w:b w:val="1"/>
          <w:bCs w:val="1"/>
          <w:i w:val="1"/>
          <w:iCs w:val="1"/>
        </w:rPr>
        <w:t xml:space="preserve">Василько, Дідусь та Бабуся.</w:t>
      </w:r>
    </w:p>
    <w:p>
      <w:pPr/>
      <w:r>
        <w:rPr>
          <w:b w:val="1"/>
          <w:bCs w:val="1"/>
          <w:i w:val="1"/>
          <w:iCs w:val="1"/>
        </w:rPr>
        <w:t xml:space="preserve">ВАСИЛЬКО</w:t>
      </w:r>
      <w:r>
        <w:rPr/>
        <w:t xml:space="preserve"> А Калита, бабусю?..</w:t>
      </w:r>
    </w:p>
    <w:p>
      <w:pPr/>
      <w:r>
        <w:rPr>
          <w:b w:val="1"/>
          <w:bCs w:val="1"/>
          <w:i w:val="1"/>
          <w:iCs w:val="1"/>
        </w:rPr>
        <w:t xml:space="preserve">БАБУСЯ </w:t>
      </w:r>
      <w:r>
        <w:rPr/>
        <w:t xml:space="preserve"> Це свято відзначається у день осені на зиму. Осінь і Зима зустрічаються. В ніч з 13-го на 14-е грудня.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 Початок зими. Ну, звісно, за старим стилем.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ЛЯЛЬКОВИЙ ТЕАТР </w:t>
      </w:r>
    </w:p>
    <w:p>
      <w:pPr/>
      <w:r>
        <w:rPr>
          <w:b w:val="1"/>
          <w:bCs w:val="1"/>
          <w:i w:val="1"/>
          <w:iCs w:val="1"/>
        </w:rPr>
        <w:t xml:space="preserve">українська селянська хата. Олена, Ліда, Микола, Андрій, </w:t>
      </w:r>
    </w:p>
    <w:p>
      <w:pPr/>
      <w:r>
        <w:rPr>
          <w:b w:val="1"/>
          <w:bCs w:val="1"/>
          <w:i w:val="1"/>
          <w:iCs w:val="1"/>
        </w:rPr>
        <w:t xml:space="preserve">Господар та Господиня.</w:t>
      </w:r>
    </w:p>
    <w:p>
      <w:pPr/>
      <w:r>
        <w:rPr>
          <w:b w:val="1"/>
          <w:bCs w:val="1"/>
          <w:i w:val="1"/>
          <w:iCs w:val="1"/>
        </w:rPr>
        <w:t xml:space="preserve">ОЛЕНА </w:t>
      </w:r>
      <w:r>
        <w:rPr/>
        <w:t xml:space="preserve">Хлопці, ми з тістом, уже зійшло, а вам піч розпалювати.</w:t>
      </w:r>
    </w:p>
    <w:p>
      <w:pPr/>
      <w:r>
        <w:rPr>
          <w:b w:val="1"/>
          <w:bCs w:val="1"/>
          <w:i w:val="1"/>
          <w:iCs w:val="1"/>
        </w:rPr>
        <w:t xml:space="preserve">МИКОЛА</w:t>
      </w:r>
      <w:r>
        <w:rPr>
          <w:i w:val="1"/>
          <w:iCs w:val="1"/>
        </w:rPr>
        <w:t xml:space="preserve">(біля печі)</w:t>
      </w:r>
      <w:r>
        <w:rPr/>
        <w:t xml:space="preserve"> Андрію, ще сухих дров подай! </w:t>
      </w:r>
      <w:r>
        <w:rPr>
          <w:i w:val="1"/>
          <w:iCs w:val="1"/>
        </w:rPr>
        <w:t xml:space="preserve">(Андрій подає, а Микола кладе дрова в піч) </w:t>
      </w:r>
      <w:r>
        <w:rPr/>
        <w:t xml:space="preserve">Сірники!</w:t>
      </w:r>
      <w:r>
        <w:rPr>
          <w:i w:val="1"/>
          <w:iCs w:val="1"/>
        </w:rPr>
        <w:t xml:space="preserve"> (Микола розпалює піч)</w:t>
      </w:r>
      <w:r>
        <w:rPr/>
        <w:t xml:space="preserve"> Горить?</w:t>
      </w:r>
    </w:p>
    <w:p>
      <w:pPr/>
      <w:r>
        <w:rPr>
          <w:b w:val="1"/>
          <w:bCs w:val="1"/>
          <w:i w:val="1"/>
          <w:iCs w:val="1"/>
        </w:rPr>
        <w:t xml:space="preserve">АНДРІЙ </w:t>
      </w:r>
      <w:r>
        <w:rPr/>
        <w:t xml:space="preserve"> Горить!</w:t>
      </w:r>
    </w:p>
    <w:p>
      <w:pPr/>
      <w:r>
        <w:rPr>
          <w:b w:val="1"/>
          <w:bCs w:val="1"/>
          <w:i w:val="1"/>
          <w:iCs w:val="1"/>
        </w:rPr>
        <w:t xml:space="preserve">ГОСПОДИНЯ </w:t>
      </w:r>
      <w:r>
        <w:rPr/>
        <w:t xml:space="preserve"> Гори, вогню, ясно, спечи нам калиту красну!</w:t>
      </w:r>
    </w:p>
    <w:p>
      <w:pPr/>
      <w:r>
        <w:rPr>
          <w:b w:val="1"/>
          <w:bCs w:val="1"/>
          <w:i w:val="1"/>
          <w:iCs w:val="1"/>
        </w:rPr>
        <w:t xml:space="preserve">ГОСПОДАР </w:t>
      </w:r>
      <w:r>
        <w:rPr/>
        <w:t xml:space="preserve"> Щоб її кусали і горя не знали!</w:t>
      </w:r>
    </w:p>
    <w:p>
      <w:pPr/>
      <w:r>
        <w:rPr>
          <w:b w:val="1"/>
          <w:bCs w:val="1"/>
          <w:i w:val="1"/>
          <w:iCs w:val="1"/>
        </w:rPr>
        <w:t xml:space="preserve">Ліда окроплює водою з миски дорогу для калити, Олена несе калиту.</w:t>
      </w:r>
    </w:p>
    <w:p>
      <w:pPr/>
      <w:r>
        <w:rPr>
          <w:b w:val="1"/>
          <w:bCs w:val="1"/>
          <w:i w:val="1"/>
          <w:iCs w:val="1"/>
        </w:rPr>
        <w:t xml:space="preserve">ГОСПОДИНЯ </w:t>
      </w:r>
      <w:r>
        <w:rPr/>
        <w:t xml:space="preserve"> Водице-студенице, окропи калиті дорогу від порогу, а від печі до стелі, щоб ми були гарні та веселі!</w:t>
      </w:r>
    </w:p>
    <w:p>
      <w:pPr/>
      <w:r>
        <w:rPr>
          <w:b w:val="1"/>
          <w:bCs w:val="1"/>
          <w:i w:val="1"/>
          <w:iCs w:val="1"/>
        </w:rPr>
        <w:t xml:space="preserve">Олена садить калиту в піч. Ліда ставить миску з водою на стілець. Дівчата миють руки, витирають їх одним рушником.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ДРАМАТИЧНИЙ ТЕАТР</w:t>
      </w:r>
    </w:p>
    <w:p>
      <w:pPr/>
      <w:r>
        <w:rPr>
          <w:b w:val="1"/>
          <w:bCs w:val="1"/>
          <w:i w:val="1"/>
          <w:iCs w:val="1"/>
        </w:rPr>
        <w:t xml:space="preserve">Василько, Дідусь та Бабуся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/>
        <w:t xml:space="preserve"> Витирають руки одним рушником. Ознака того, що спільно, разом, що при­четні до однієї справи.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Цією ж водою Господиня вмиває кожну з дівчат.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ЛЯЛЬКОВИЙ ТЕАТР</w:t>
      </w:r>
    </w:p>
    <w:p>
      <w:pPr/>
      <w:r>
        <w:rPr>
          <w:b w:val="1"/>
          <w:bCs w:val="1"/>
          <w:i w:val="1"/>
          <w:iCs w:val="1"/>
        </w:rPr>
        <w:t xml:space="preserve"> Олена, Ліда та Господиня; </w:t>
      </w:r>
    </w:p>
    <w:p>
      <w:pPr/>
      <w:r>
        <w:rPr>
          <w:b w:val="1"/>
          <w:bCs w:val="1"/>
          <w:i w:val="1"/>
          <w:iCs w:val="1"/>
        </w:rPr>
        <w:t xml:space="preserve">спостерігають за дійством Господар, Микола та Андрій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  <w:i w:val="1"/>
          <w:iCs w:val="1"/>
        </w:rPr>
        <w:t xml:space="preserve">ГОСПОДИНЯ</w:t>
      </w:r>
      <w:r>
        <w:rPr>
          <w:b w:val="1"/>
          <w:bCs w:val="1"/>
          <w:i w:val="1"/>
          <w:iCs w:val="1"/>
        </w:rPr>
        <w:t xml:space="preserve">(вмиваючи Олену)</w:t>
      </w:r>
      <w:r>
        <w:rPr/>
        <w:t xml:space="preserve"> Аби ти була красна-прекрасна, як наша калита. Щоб вона так славно спеклася, як ти потрудилася.</w:t>
      </w:r>
    </w:p>
    <w:p>
      <w:pPr/>
      <w:r>
        <w:rPr>
          <w:b w:val="1"/>
          <w:bCs w:val="1"/>
          <w:i w:val="1"/>
          <w:iCs w:val="1"/>
        </w:rPr>
        <w:t xml:space="preserve">ОЛЕНА </w:t>
      </w:r>
      <w:r>
        <w:rPr/>
        <w:t xml:space="preserve"> Спасибі! Дай, боже, вам здоров'я!</w:t>
      </w:r>
    </w:p>
    <w:p>
      <w:pPr/>
      <w:r>
        <w:rPr>
          <w:b w:val="1"/>
          <w:bCs w:val="1"/>
          <w:i w:val="1"/>
          <w:iCs w:val="1"/>
        </w:rPr>
        <w:t xml:space="preserve">Олена відходить. Підходить Ліда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  <w:i w:val="1"/>
          <w:iCs w:val="1"/>
        </w:rPr>
        <w:t xml:space="preserve">ГОСПОДИНЯ</w:t>
      </w:r>
      <w:r>
        <w:rPr>
          <w:b w:val="1"/>
          <w:bCs w:val="1"/>
          <w:i w:val="1"/>
          <w:iCs w:val="1"/>
        </w:rPr>
        <w:t xml:space="preserve">(вмиваючи Ліду)</w:t>
      </w:r>
      <w:r>
        <w:rPr/>
        <w:t xml:space="preserve"> Аби ти була красна-прекрасна, як наша калита.</w:t>
      </w:r>
    </w:p>
    <w:p>
      <w:pPr/>
      <w:r>
        <w:rPr/>
        <w:t xml:space="preserve">Щоб вона так гарно спеклася, як ти потрудилася.</w:t>
      </w:r>
    </w:p>
    <w:p>
      <w:pPr/>
      <w:r>
        <w:rPr>
          <w:b w:val="1"/>
          <w:bCs w:val="1"/>
          <w:i w:val="1"/>
          <w:iCs w:val="1"/>
        </w:rPr>
        <w:t xml:space="preserve">ЛІДА </w:t>
      </w:r>
      <w:r>
        <w:rPr/>
        <w:t xml:space="preserve"> Спасибі! Дай , боже, вам здоров'я!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ДРАМАТИЧНИЙ ТЕАТР </w:t>
      </w:r>
    </w:p>
    <w:p>
      <w:pPr/>
      <w:r>
        <w:rPr>
          <w:b w:val="1"/>
          <w:bCs w:val="1"/>
          <w:i w:val="1"/>
          <w:iCs w:val="1"/>
        </w:rPr>
        <w:t xml:space="preserve">Бабуся та Дідусь коментують дії, що відбуваються у лялько­вому театрі.</w:t>
      </w:r>
    </w:p>
    <w:p>
      <w:pPr/>
      <w:r>
        <w:rPr>
          <w:b w:val="1"/>
          <w:bCs w:val="1"/>
          <w:i w:val="1"/>
          <w:iCs w:val="1"/>
        </w:rPr>
        <w:t xml:space="preserve">БАБУСЯ </w:t>
      </w:r>
      <w:r>
        <w:rPr/>
        <w:t xml:space="preserve"> Поки калита печеться, дівчата йдуть на подвір'я сіяти конопляне сім'я. </w:t>
      </w:r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 Це, по-вашому, символ. Означало торувати шлях до створення сім'ї.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ЛЯЛЬКОВИЙ ТЕАТР</w:t>
      </w:r>
    </w:p>
    <w:p>
      <w:pPr/>
      <w:r>
        <w:rPr>
          <w:b w:val="1"/>
          <w:bCs w:val="1"/>
          <w:i w:val="1"/>
          <w:iCs w:val="1"/>
        </w:rPr>
        <w:t xml:space="preserve">дівчата, Олена та Ліда сіють конопляне сім'я.</w:t>
      </w:r>
    </w:p>
    <w:p>
      <w:pPr/>
      <w:r>
        <w:rPr>
          <w:b w:val="1"/>
          <w:bCs w:val="1"/>
          <w:i w:val="1"/>
          <w:iCs w:val="1"/>
        </w:rPr>
        <w:t xml:space="preserve"> ОЛЕНА та ЛІДА</w:t>
      </w:r>
      <w:r>
        <w:rPr>
          <w:b w:val="1"/>
          <w:bCs w:val="1"/>
          <w:i w:val="1"/>
          <w:iCs w:val="1"/>
        </w:rPr>
        <w:t xml:space="preserve">(разом)</w:t>
      </w:r>
      <w:r>
        <w:rPr/>
        <w:t xml:space="preserve"> Сонце до заходу, а коноплі до сходу!</w:t>
      </w:r>
      <w:r>
        <w:rPr>
          <w:i w:val="1"/>
          <w:iCs w:val="1"/>
        </w:rPr>
        <w:t xml:space="preserve"> (співають) </w:t>
      </w:r>
    </w:p>
    <w:p>
      <w:pPr/>
      <w:r>
        <w:rPr>
          <w:b w:val="1"/>
          <w:bCs w:val="1"/>
        </w:rPr>
        <w:t xml:space="preserve">Калитою радію, </w:t>
      </w:r>
    </w:p>
    <w:p>
      <w:pPr/>
      <w:r>
        <w:rPr>
          <w:b w:val="1"/>
          <w:bCs w:val="1"/>
        </w:rPr>
        <w:t xml:space="preserve">Конопельки я сію, </w:t>
      </w:r>
    </w:p>
    <w:p>
      <w:pPr/>
      <w:r>
        <w:rPr>
          <w:b w:val="1"/>
          <w:bCs w:val="1"/>
        </w:rPr>
        <w:t xml:space="preserve">Підтичкой волочу, </w:t>
      </w:r>
    </w:p>
    <w:p>
      <w:pPr/>
      <w:r>
        <w:rPr>
          <w:b w:val="1"/>
          <w:bCs w:val="1"/>
        </w:rPr>
        <w:t xml:space="preserve">Бо заміж хочу.</w:t>
      </w:r>
    </w:p>
    <w:p>
      <w:pPr/>
      <w:r>
        <w:rPr>
          <w:b w:val="1"/>
          <w:bCs w:val="1"/>
        </w:rPr>
        <w:t xml:space="preserve">Дай, доле, знати </w:t>
      </w:r>
    </w:p>
    <w:p>
      <w:pPr/>
      <w:r>
        <w:rPr>
          <w:b w:val="1"/>
          <w:bCs w:val="1"/>
        </w:rPr>
        <w:t xml:space="preserve">З ким життя мати</w:t>
      </w:r>
      <w:r>
        <w:rPr/>
        <w:t xml:space="preserve">.</w:t>
      </w:r>
    </w:p>
    <w:p>
      <w:pPr/>
      <w:r>
        <w:rPr>
          <w:b w:val="1"/>
          <w:bCs w:val="1"/>
          <w:i w:val="1"/>
          <w:iCs w:val="1"/>
        </w:rPr>
        <w:t xml:space="preserve">До лялькового театру підходить дід Тарас</w:t>
      </w:r>
    </w:p>
    <w:p>
      <w:pPr/>
      <w:r>
        <w:rPr>
          <w:b w:val="1"/>
          <w:bCs w:val="1"/>
          <w:i w:val="1"/>
          <w:iCs w:val="1"/>
        </w:rPr>
        <w:t xml:space="preserve">ДІДУСЬ</w:t>
      </w:r>
      <w:r>
        <w:rPr>
          <w:b w:val="1"/>
          <w:bCs w:val="1"/>
          <w:i w:val="1"/>
          <w:iCs w:val="1"/>
        </w:rPr>
        <w:t xml:space="preserve">(до себе)</w:t>
      </w:r>
      <w:r>
        <w:rPr/>
        <w:t xml:space="preserve"> На пісню попав... </w:t>
      </w:r>
      <w:r>
        <w:rPr>
          <w:b w:val="1"/>
          <w:bCs w:val="1"/>
          <w:i w:val="1"/>
          <w:iCs w:val="1"/>
        </w:rPr>
        <w:t xml:space="preserve">(до дівчат)</w:t>
      </w:r>
      <w:r>
        <w:rPr/>
        <w:t xml:space="preserve"> Дівчата, позичте борони!</w:t>
      </w:r>
    </w:p>
    <w:p>
      <w:pPr/>
      <w:r>
        <w:rPr>
          <w:b w:val="1"/>
          <w:bCs w:val="1"/>
          <w:i w:val="1"/>
          <w:iCs w:val="1"/>
        </w:rPr>
        <w:t xml:space="preserve">ОЛЕНА та ЛІДА (разом)</w:t>
      </w:r>
      <w:r>
        <w:rPr/>
        <w:t xml:space="preserve"> Борона у вівсі!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Повиходьте заміж усі!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ДРАМАТИЧНИЙ ТЕАТР</w:t>
      </w:r>
    </w:p>
    <w:p>
      <w:pPr/>
      <w:r>
        <w:rPr>
          <w:b w:val="1"/>
          <w:bCs w:val="1"/>
          <w:i w:val="1"/>
          <w:iCs w:val="1"/>
        </w:rPr>
        <w:t xml:space="preserve">Василько та Бабуся, повертається Дідусь.</w:t>
      </w:r>
    </w:p>
    <w:p>
      <w:pPr/>
      <w:r>
        <w:rPr>
          <w:b w:val="1"/>
          <w:bCs w:val="1"/>
          <w:i w:val="1"/>
          <w:iCs w:val="1"/>
        </w:rPr>
        <w:t xml:space="preserve"> Коментують дії, котрі відбуваються в ляльковому театрі.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/>
        <w:t xml:space="preserve"> Калита спеклася. Заходять у хату ще хлопці та дівчата, готуються до кусання калити.</w:t>
      </w:r>
    </w:p>
    <w:p>
      <w:pPr/>
      <w:r>
        <w:rPr>
          <w:b w:val="1"/>
          <w:bCs w:val="1"/>
          <w:i w:val="1"/>
          <w:iCs w:val="1"/>
        </w:rPr>
        <w:t xml:space="preserve">ВАСИЛЬКО </w:t>
      </w:r>
      <w:r>
        <w:rPr/>
        <w:t xml:space="preserve"> Хлопці розводять сажу, роблять квача.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 Дівчата несуть калиту. Назустріч їм Господиня з горнятком каші.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ЛЯЛЬКОВИЙ ТЕАТР</w:t>
      </w:r>
    </w:p>
    <w:p>
      <w:pPr/>
      <w:r>
        <w:rPr>
          <w:b w:val="1"/>
          <w:bCs w:val="1"/>
        </w:rPr>
        <w:t xml:space="preserve">З</w:t>
      </w:r>
      <w:r>
        <w:rPr>
          <w:b w:val="1"/>
          <w:bCs w:val="1"/>
          <w:i w:val="1"/>
          <w:iCs w:val="1"/>
        </w:rPr>
        <w:t xml:space="preserve">устріч калити.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ГОСПОДИНЯ</w:t>
      </w:r>
    </w:p>
    <w:p>
      <w:pPr/>
      <w:r>
        <w:rPr/>
        <w:t xml:space="preserve">— </w:t>
      </w:r>
      <w:r>
        <w:rPr>
          <w:b w:val="1"/>
          <w:bCs w:val="1"/>
          <w:i w:val="1"/>
          <w:iCs w:val="1"/>
        </w:rPr>
        <w:t xml:space="preserve">Калита наша, </w:t>
      </w:r>
    </w:p>
    <w:p>
      <w:pPr/>
      <w:r>
        <w:rPr>
          <w:b w:val="1"/>
          <w:bCs w:val="1"/>
          <w:i w:val="1"/>
          <w:iCs w:val="1"/>
        </w:rPr>
        <w:t xml:space="preserve">оце тобі каша, </w:t>
      </w:r>
    </w:p>
    <w:p>
      <w:pPr/>
      <w:r>
        <w:rPr>
          <w:b w:val="1"/>
          <w:bCs w:val="1"/>
          <w:i w:val="1"/>
          <w:iCs w:val="1"/>
        </w:rPr>
        <w:t xml:space="preserve">а нам дай краси і сили, </w:t>
      </w:r>
    </w:p>
    <w:p>
      <w:pPr/>
      <w:r>
        <w:rPr>
          <w:b w:val="1"/>
          <w:bCs w:val="1"/>
          <w:i w:val="1"/>
          <w:iCs w:val="1"/>
        </w:rPr>
        <w:t xml:space="preserve">щоб ми в світі славно жили!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ДІВЧАТА СПІВАЮТЬ</w:t>
      </w:r>
    </w:p>
    <w:p>
      <w:pPr/>
      <w:r>
        <w:rPr>
          <w:b w:val="1"/>
          <w:bCs w:val="1"/>
          <w:i w:val="1"/>
          <w:iCs w:val="1"/>
        </w:rPr>
        <w:t xml:space="preserve">— Ой, калита-калита, </w:t>
      </w:r>
    </w:p>
    <w:p>
      <w:pPr/>
      <w:r>
        <w:rPr>
          <w:b w:val="1"/>
          <w:bCs w:val="1"/>
          <w:i w:val="1"/>
          <w:iCs w:val="1"/>
        </w:rPr>
        <w:t xml:space="preserve"> Із чого ти вилита?</w:t>
      </w:r>
    </w:p>
    <w:p>
      <w:pPr/>
      <w:r>
        <w:rPr>
          <w:b w:val="1"/>
          <w:bCs w:val="1"/>
          <w:i w:val="1"/>
          <w:iCs w:val="1"/>
        </w:rPr>
        <w:t xml:space="preserve">— Ой, я з жита сповита, </w:t>
      </w:r>
    </w:p>
    <w:p>
      <w:pPr/>
      <w:r>
        <w:rPr>
          <w:b w:val="1"/>
          <w:bCs w:val="1"/>
          <w:i w:val="1"/>
          <w:iCs w:val="1"/>
        </w:rPr>
        <w:t xml:space="preserve">Ой, я сонцем налита </w:t>
      </w:r>
    </w:p>
    <w:p>
      <w:pPr/>
      <w:r>
        <w:rPr>
          <w:b w:val="1"/>
          <w:bCs w:val="1"/>
          <w:i w:val="1"/>
          <w:iCs w:val="1"/>
        </w:rPr>
        <w:t xml:space="preserve">Для красного цвіту</w:t>
      </w:r>
    </w:p>
    <w:p>
      <w:pPr/>
      <w:r>
        <w:rPr>
          <w:b w:val="1"/>
          <w:bCs w:val="1"/>
          <w:i w:val="1"/>
          <w:iCs w:val="1"/>
        </w:rPr>
        <w:t xml:space="preserve">По білому світу.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ДРАМАТИЧНИЙ ТЕАТР</w:t>
      </w:r>
    </w:p>
    <w:p>
      <w:pPr/>
      <w:r>
        <w:rPr>
          <w:b w:val="1"/>
          <w:bCs w:val="1"/>
          <w:i w:val="1"/>
          <w:iCs w:val="1"/>
        </w:rPr>
        <w:t xml:space="preserve"> Василько, Дідусь та бабуся. Біля Василька — на столі — його шапка.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ДІДУСЬ</w:t>
      </w:r>
      <w:r>
        <w:rPr/>
        <w:t xml:space="preserve"> Ой, чую я, чую, що у вас і заночую! Ще оден празник розповімо тобі, Василь­ку, і майну я додому, а то баба Мотря мене на порозі розверне.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/>
        <w:t xml:space="preserve"> Яке ж свято йому повідати?</w:t>
      </w:r>
    </w:p>
    <w:p>
      <w:pPr/>
      <w:r>
        <w:rPr>
          <w:b w:val="1"/>
          <w:bCs w:val="1"/>
          <w:i w:val="1"/>
          <w:iCs w:val="1"/>
        </w:rPr>
        <w:t xml:space="preserve">ВАСИЛЬКО (також задумавшись)</w:t>
      </w:r>
      <w:r>
        <w:rPr/>
        <w:t xml:space="preserve"> А-а-а... О! День Святого Миколая...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>
          <w:b w:val="1"/>
          <w:bCs w:val="1"/>
          <w:i w:val="1"/>
          <w:iCs w:val="1"/>
        </w:rPr>
        <w:t xml:space="preserve">(співає)</w:t>
      </w:r>
    </w:p>
    <w:p>
      <w:pPr/>
      <w:r>
        <w:rPr>
          <w:b w:val="1"/>
          <w:bCs w:val="1"/>
          <w:i w:val="1"/>
          <w:iCs w:val="1"/>
        </w:rPr>
        <w:t xml:space="preserve">Ой, хто-хто Миколая любить,</w:t>
      </w:r>
    </w:p>
    <w:p>
      <w:pPr/>
      <w:r>
        <w:rPr>
          <w:b w:val="1"/>
          <w:bCs w:val="1"/>
          <w:i w:val="1"/>
          <w:iCs w:val="1"/>
        </w:rPr>
        <w:t xml:space="preserve">Ой, хто-хто Миколаю служить...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ДІДУСЬ</w:t>
      </w:r>
      <w:r>
        <w:rPr>
          <w:b w:val="1"/>
          <w:bCs w:val="1"/>
          <w:i w:val="1"/>
          <w:iCs w:val="1"/>
        </w:rPr>
        <w:t xml:space="preserve">(підхоплює)</w:t>
      </w:r>
    </w:p>
    <w:p>
      <w:pPr/>
      <w:r>
        <w:rPr>
          <w:b w:val="1"/>
          <w:bCs w:val="1"/>
          <w:i w:val="1"/>
          <w:iCs w:val="1"/>
        </w:rPr>
        <w:t xml:space="preserve">Тому святий Миколай</w:t>
      </w:r>
    </w:p>
    <w:p>
      <w:pPr/>
      <w:r>
        <w:rPr>
          <w:b w:val="1"/>
          <w:bCs w:val="1"/>
          <w:i w:val="1"/>
          <w:iCs w:val="1"/>
        </w:rPr>
        <w:t xml:space="preserve">На всякий час помагай.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БАБУСЯ та ДІДУСЬ (разом)</w:t>
      </w:r>
    </w:p>
    <w:p>
      <w:pPr/>
      <w:r>
        <w:rPr>
          <w:b w:val="1"/>
          <w:bCs w:val="1"/>
          <w:i w:val="1"/>
          <w:iCs w:val="1"/>
        </w:rPr>
        <w:t xml:space="preserve"> Миколай!..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Василько нарешті бачить свою шапку на столі, </w:t>
      </w:r>
    </w:p>
    <w:p>
      <w:pPr/>
      <w:r>
        <w:rPr>
          <w:b w:val="1"/>
          <w:bCs w:val="1"/>
          <w:i w:val="1"/>
          <w:iCs w:val="1"/>
        </w:rPr>
        <w:t xml:space="preserve">підіймає; з-під шапки випадає пода­руночок.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ВАСИЛЬКО (здивовано)</w:t>
      </w:r>
      <w:r>
        <w:rPr/>
        <w:t xml:space="preserve"> Не зрозумів... А це що?! Що це?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 А-а-а... День Святого Миколая.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>
          <w:b w:val="1"/>
          <w:bCs w:val="1"/>
          <w:i w:val="1"/>
          <w:iCs w:val="1"/>
        </w:rPr>
        <w:t xml:space="preserve">(співає)</w:t>
      </w:r>
    </w:p>
    <w:p>
      <w:pPr/>
      <w:r>
        <w:rPr>
          <w:b w:val="1"/>
          <w:bCs w:val="1"/>
          <w:i w:val="1"/>
          <w:iCs w:val="1"/>
        </w:rPr>
        <w:t xml:space="preserve">Ой, хто-хто Миколая любить, </w:t>
      </w:r>
    </w:p>
    <w:p>
      <w:pPr/>
      <w:r>
        <w:rPr>
          <w:b w:val="1"/>
          <w:bCs w:val="1"/>
          <w:i w:val="1"/>
          <w:iCs w:val="1"/>
        </w:rPr>
        <w:t xml:space="preserve">Ой, хто-хто Миколаю служить, 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ДІДУСЬ (підхоплює)</w:t>
      </w:r>
    </w:p>
    <w:p>
      <w:pPr/>
      <w:r>
        <w:rPr>
          <w:b w:val="1"/>
          <w:bCs w:val="1"/>
          <w:i w:val="1"/>
          <w:iCs w:val="1"/>
        </w:rPr>
        <w:t xml:space="preserve">Тому святий Миколай </w:t>
      </w:r>
    </w:p>
    <w:p>
      <w:pPr/>
      <w:r>
        <w:rPr>
          <w:b w:val="1"/>
          <w:bCs w:val="1"/>
          <w:i w:val="1"/>
          <w:iCs w:val="1"/>
        </w:rPr>
        <w:t xml:space="preserve">На всякий час помагай. </w:t>
      </w:r>
    </w:p>
    <w:p>
      <w:pPr/>
      <w:r>
        <w:rPr>
          <w:color w:val="FF0000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ВСІ ТРОЄ</w:t>
      </w:r>
      <w:r>
        <w:rPr>
          <w:b w:val="1"/>
          <w:bCs w:val="1"/>
          <w:i w:val="1"/>
          <w:iCs w:val="1"/>
        </w:rPr>
        <w:t xml:space="preserve">(разом) </w:t>
      </w:r>
    </w:p>
    <w:p>
      <w:pPr/>
      <w:r>
        <w:rPr>
          <w:b w:val="1"/>
          <w:bCs w:val="1"/>
          <w:i w:val="1"/>
          <w:iCs w:val="1"/>
        </w:rPr>
        <w:t xml:space="preserve"> </w:t>
      </w:r>
      <w:r>
        <w:rPr/>
        <w:t xml:space="preserve">Миколай!..</w:t>
      </w:r>
    </w:p>
    <w:p>
      <w:pPr/>
      <w:r>
        <w:rPr>
          <w:b w:val="1"/>
          <w:bCs w:val="1"/>
          <w:i w:val="1"/>
          <w:iCs w:val="1"/>
        </w:rPr>
        <w:t xml:space="preserve"> ЛЯЛЬКОВИЙ ТЕАТР </w:t>
      </w:r>
    </w:p>
    <w:p>
      <w:pPr/>
      <w:r>
        <w:rPr>
          <w:b w:val="1"/>
          <w:bCs w:val="1"/>
          <w:i w:val="1"/>
          <w:iCs w:val="1"/>
        </w:rPr>
        <w:t xml:space="preserve">українська сільська хата. </w:t>
      </w:r>
    </w:p>
    <w:p>
      <w:pPr/>
      <w:r>
        <w:rPr>
          <w:b w:val="1"/>
          <w:bCs w:val="1"/>
          <w:i w:val="1"/>
          <w:iCs w:val="1"/>
        </w:rPr>
        <w:t xml:space="preserve">Олена та Ліда ставлять у пляшки з водою гілочки вишні.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ДРАМАТИЧНИЙ ТЕАТР</w:t>
      </w:r>
    </w:p>
    <w:p>
      <w:pPr/>
      <w:r>
        <w:rPr>
          <w:b w:val="1"/>
          <w:bCs w:val="1"/>
          <w:i w:val="1"/>
          <w:iCs w:val="1"/>
        </w:rPr>
        <w:t xml:space="preserve">українська сільська хата. Василько, Дідусь Тарас та Бабуся Орися сидять за столом, дивлячись через вікно на сцену лялькового театру.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ВАСИЛЬКО </w:t>
      </w:r>
      <w:r>
        <w:rPr/>
        <w:t xml:space="preserve">А навіщо вони ставлять у пояшки з водою гілочки вишні?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 Уважний. Молодець. Від Катерини до Маланки ці гілочки повинні будуть розцвісти.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/>
        <w:t xml:space="preserve"> Розцвітуть, — добрий знак, — доля дівоча розцвіте, буде весілля.</w:t>
      </w:r>
    </w:p>
    <w:p>
      <w:pPr/>
      <w:r>
        <w:rPr>
          <w:b w:val="1"/>
          <w:bCs w:val="1"/>
          <w:i w:val="1"/>
          <w:iCs w:val="1"/>
        </w:rPr>
        <w:t xml:space="preserve">ВАСИЛЬКО </w:t>
      </w:r>
      <w:r>
        <w:rPr/>
        <w:t xml:space="preserve">А не розцвітуть?</w:t>
      </w:r>
    </w:p>
    <w:p>
      <w:pPr/>
      <w:r>
        <w:rPr>
          <w:b w:val="1"/>
          <w:bCs w:val="1"/>
          <w:i w:val="1"/>
          <w:iCs w:val="1"/>
        </w:rPr>
        <w:t xml:space="preserve">БАБУСЯ </w:t>
      </w:r>
      <w:r>
        <w:rPr/>
        <w:t xml:space="preserve">Засохне гілка без цвіту — доведеться восени Покрову благати...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ЛЯЛЬКОВИЙ ТЕАТР</w:t>
      </w:r>
    </w:p>
    <w:p>
      <w:pPr/>
      <w:r>
        <w:rPr>
          <w:b w:val="1"/>
          <w:bCs w:val="1"/>
          <w:i w:val="1"/>
          <w:iCs w:val="1"/>
        </w:rPr>
        <w:t xml:space="preserve">Олена стоїть перед образом</w:t>
      </w:r>
      <w:r>
        <w:rPr/>
        <w:t xml:space="preserve">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ОЛЕНА</w:t>
      </w:r>
      <w:r>
        <w:rPr/>
        <w:t xml:space="preserve"> Свята мати Покрівонько,</w:t>
      </w:r>
    </w:p>
    <w:p>
      <w:pPr/>
      <w:r>
        <w:rPr/>
        <w:t xml:space="preserve">покрий мою голівоньку!</w:t>
      </w:r>
    </w:p>
    <w:p>
      <w:pPr/>
      <w:r>
        <w:rPr/>
        <w:t xml:space="preserve">Раз, свята мати Покрівонько,</w:t>
      </w:r>
    </w:p>
    <w:p>
      <w:pPr/>
      <w:r>
        <w:rPr/>
        <w:t xml:space="preserve">покрий мою голівоньку!</w:t>
      </w:r>
    </w:p>
    <w:p>
      <w:pPr/>
      <w:r>
        <w:rPr/>
        <w:t xml:space="preserve">Два. Свята мати Покрівонько,</w:t>
      </w:r>
    </w:p>
    <w:p>
      <w:pPr/>
      <w:r>
        <w:rPr/>
        <w:t xml:space="preserve">покрий мою голівоньку!</w:t>
      </w:r>
    </w:p>
    <w:p>
      <w:pPr/>
      <w:r>
        <w:rPr/>
        <w:t xml:space="preserve">Три...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ДРАМАТИЧНИЙ ТЕАТР</w:t>
      </w:r>
    </w:p>
    <w:p>
      <w:pPr/>
      <w:r>
        <w:rPr>
          <w:b w:val="1"/>
          <w:bCs w:val="1"/>
          <w:i w:val="1"/>
          <w:iCs w:val="1"/>
        </w:rPr>
        <w:t xml:space="preserve"> Василько, дідусь та бабуся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ВАСИЛЬКО</w:t>
      </w:r>
      <w:r>
        <w:rPr/>
        <w:t xml:space="preserve"> А я і не знав про такий обряд...</w:t>
      </w:r>
    </w:p>
    <w:p>
      <w:pPr/>
      <w:r>
        <w:rPr>
          <w:b w:val="1"/>
          <w:bCs w:val="1"/>
          <w:i w:val="1"/>
          <w:iCs w:val="1"/>
        </w:rPr>
        <w:t xml:space="preserve">ДІДУСЬ </w:t>
      </w:r>
      <w:r>
        <w:rPr/>
        <w:t xml:space="preserve">Хіба лише про такий?!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ЛЯЛЬКОВИЙ ТЕАТР</w:t>
      </w:r>
    </w:p>
    <w:p>
      <w:pPr/>
      <w:r>
        <w:rPr>
          <w:b w:val="1"/>
          <w:bCs w:val="1"/>
          <w:i w:val="1"/>
          <w:iCs w:val="1"/>
        </w:rPr>
        <w:t xml:space="preserve">Гасне світло на сцені лялькового театру. </w:t>
      </w:r>
    </w:p>
    <w:p>
      <w:pPr/>
      <w:r>
        <w:rPr>
          <w:b w:val="1"/>
          <w:bCs w:val="1"/>
          <w:i w:val="1"/>
          <w:iCs w:val="1"/>
        </w:rPr>
        <w:t xml:space="preserve">Олена та Ліда з горщиками каші ідуть до воріт.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ДРАМАТИЧНИЙ ТЕАТР</w:t>
      </w:r>
    </w:p>
    <w:p>
      <w:pPr/>
      <w:r>
        <w:rPr>
          <w:b w:val="1"/>
          <w:bCs w:val="1"/>
          <w:i w:val="1"/>
          <w:iCs w:val="1"/>
        </w:rPr>
        <w:t xml:space="preserve">Ті ж — Василько, Дідусь та Бабуся.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БАБУСЯ</w:t>
      </w:r>
      <w:r>
        <w:rPr/>
        <w:t xml:space="preserve"> Опівніч. Долю будуть викликати.</w:t>
      </w:r>
    </w:p>
    <w:p>
      <w:pPr/>
      <w:r>
        <w:rPr>
          <w:b w:val="1"/>
          <w:bCs w:val="1"/>
          <w:i w:val="1"/>
          <w:iCs w:val="1"/>
        </w:rPr>
        <w:t xml:space="preserve">ВАСИЛЬКО </w:t>
      </w:r>
      <w:r>
        <w:rPr/>
        <w:t xml:space="preserve">А як?</w:t>
      </w:r>
    </w:p>
    <w:p>
      <w:pPr/>
      <w:r>
        <w:rPr>
          <w:b w:val="1"/>
          <w:bCs w:val="1"/>
          <w:i w:val="1"/>
          <w:iCs w:val="1"/>
        </w:rPr>
        <w:t xml:space="preserve">ДІДУСЬ</w:t>
      </w:r>
      <w:r>
        <w:rPr/>
        <w:t xml:space="preserve"> Ти дивися, дивися!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ЛЯЛЬКОВИЙ ТЕАТР</w:t>
      </w:r>
    </w:p>
    <w:p>
      <w:pPr/>
      <w:r>
        <w:rPr>
          <w:b w:val="1"/>
          <w:bCs w:val="1"/>
          <w:i w:val="1"/>
          <w:iCs w:val="1"/>
        </w:rPr>
        <w:t xml:space="preserve"> Олена з горщиком каші підіймається на ворота. Ліда стоїть біля воріт.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ОЛЕНА</w:t>
      </w:r>
      <w:r>
        <w:rPr/>
        <w:t xml:space="preserve"> Доле, доле, йди до мене вечеряти! Раз.</w:t>
      </w:r>
    </w:p>
    <w:p>
      <w:pPr/>
      <w:r>
        <w:rPr/>
        <w:t xml:space="preserve">Доле, доле, йди до мене вечеряти! Два.</w:t>
      </w:r>
    </w:p>
    <w:p>
      <w:pPr/>
      <w:r>
        <w:rPr/>
        <w:t xml:space="preserve">Доле, доле, йди до мене вечеряти! Три...</w:t>
      </w:r>
    </w:p>
    <w:p>
      <w:pPr/>
      <w:r>
        <w:rPr/>
        <w:t xml:space="preserve">Оглухла моя доленька, не чує...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Олена спускається на землю, а Ліза підіймається на ворота.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ЛІДА </w:t>
      </w:r>
      <w:r>
        <w:rPr/>
        <w:t xml:space="preserve"> Доле, доле, йди до мене вечеряти! Раз.</w:t>
      </w:r>
    </w:p>
    <w:p>
      <w:pPr/>
      <w:r>
        <w:rPr/>
        <w:t xml:space="preserve">Доле, доле, йди до мене...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Слова Ліди обриває крик півня</w:t>
      </w:r>
      <w:r>
        <w:rPr>
          <w:i w:val="1"/>
          <w:iCs w:val="1"/>
        </w:rPr>
        <w:t xml:space="preserve">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ЛІДА</w:t>
      </w:r>
      <w:r>
        <w:rPr>
          <w:b w:val="1"/>
          <w:bCs w:val="1"/>
          <w:i w:val="1"/>
          <w:iCs w:val="1"/>
        </w:rPr>
        <w:t xml:space="preserve">(радіючи) </w:t>
      </w:r>
      <w:r>
        <w:rPr/>
        <w:t xml:space="preserve">Доля, доленька моя обізвалася.</w:t>
      </w:r>
    </w:p>
    <w:p>
      <w:pPr/>
      <w:r>
        <w:rPr/>
        <w:t xml:space="preserve">Оленочко, чула: доленька моя обізвалася!..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Грудневі святки — Володимир Нагорняк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