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Сліди на росі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Приймак</w:t>
      </w:r>
    </w:p>
    <w:p>
      <w:pPr/>
      <w:r>
        <w:rPr/>
        <w:t xml:space="preserve">Ранесенько-рано відходить до нашого села перший автобус. Прибуваючи на автостанцію з величезним запізненням, водій миттю забігає до маленької диспетчерської, де о цій порі панує ще солодкава переддосвітня тиша, миттю повертається до автобуса, і похапцем косить на мідяки, які в напівтемряві відраховую я — одинокий вранішній пасажир.</w:t>
      </w:r>
    </w:p>
    <w:p>
      <w:pPr/>
      <w:r>
        <w:rPr/>
        <w:t xml:space="preserve">— Я добрий на руку…</w:t>
      </w:r>
    </w:p>
    <w:p>
      <w:pPr/>
      <w:r>
        <w:rPr/>
        <w:t xml:space="preserve">Пробую піджартувати, всідаючись у прохолодному салоні поближче до мотора. Але йому вже нема діла до моєї руки. Водії також люди, і вставати вдосвіта їм так же важко, як і всім нам. Виїхати на лінію точно за графіком можуть або ті, в кого загострене почуття відповідальності, або ті, хто страждає безсонням. Більшість наганяє на трасі. І нічого. Точно за графіком буде автобус у нашому селі, за автобусом у нас годинники звіряють.</w:t>
      </w:r>
    </w:p>
    <w:p>
      <w:pPr/>
      <w:r>
        <w:rPr/>
        <w:t xml:space="preserve">— Приїхали!..</w:t>
      </w:r>
    </w:p>
    <w:p>
      <w:pPr/>
      <w:r>
        <w:rPr/>
        <w:t xml:space="preserve">Привітно повідомить водій, коли, перетнувши кілька смужок густого вересневого туману, зупинимося на оповитому світанковим серпанком пагорбі. Додому звідси далеченько, і можна було б покористуватися ще послугами громадського транспорту. Але над золотавими вересневими просторами, що беруться вже тихим осіннім смутком, народжується день. І давно не ступав я споришевою стежиною, що веде поміж полями до нашого села. І давно вже не приходили до мене світанкові мамині очі.</w:t>
      </w:r>
    </w:p>
    <w:p>
      <w:pPr/>
      <w:r>
        <w:rPr/>
        <w:t xml:space="preserve">— Ти не забув?..</w:t>
      </w:r>
    </w:p>
    <w:p>
      <w:pPr/>
      <w:r>
        <w:rPr/>
        <w:t xml:space="preserve">Будять мене, ласкаво всміхаючись.</w:t>
      </w:r>
    </w:p>
    <w:p>
      <w:pPr/>
      <w:r>
        <w:rPr/>
        <w:t xml:space="preserve">— Зараз сонце має купатися…</w:t>
      </w:r>
    </w:p>
    <w:p>
      <w:pPr/>
      <w:r>
        <w:rPr/>
        <w:t xml:space="preserve">Вибігаю за село і таємниче вслухаюсь у переддосвітню тишу. Ще зовсім недовго і озветься світ довершеною гамою ранкової пісні. А поки що…</w:t>
      </w:r>
    </w:p>
    <w:p>
      <w:pPr/>
      <w:r>
        <w:rPr/>
        <w:t xml:space="preserve">Падають роси.</w:t>
      </w:r>
    </w:p>
    <w:p>
      <w:pPr/>
      <w:r>
        <w:rPr/>
        <w:t xml:space="preserve">Ведуть свою беззвучну мелодію в гулкій переддосвітній тиші. Проб'ється на світ перший промінчик зорі і забринить срібною струною в холодних краплинах, розбіжиться грайливо лугами, згубиться на далекому обрії. Вже від хати оглянусь я в поле, і в густій росі на споришевій стежині побачу мережку дитячих слідів.</w:t>
      </w:r>
    </w:p>
    <w:p>
      <w:pPr/>
      <w:r>
        <w:rPr/>
        <w:t xml:space="preserve">Падають роси.</w:t>
      </w:r>
    </w:p>
    <w:p>
      <w:pPr/>
      <w:r>
        <w:rPr/>
        <w:t xml:space="preserve">— Дивись, на Вечерю приїдь…</w:t>
      </w:r>
    </w:p>
    <w:p>
      <w:pPr/>
      <w:r>
        <w:rPr/>
        <w:t xml:space="preserve">Дорікають мені мої сестри.</w:t>
      </w:r>
    </w:p>
    <w:p>
      <w:pPr/>
      <w:r>
        <w:rPr/>
        <w:t xml:space="preserve">— Ти там того року не був, поза того не був…</w:t>
      </w:r>
    </w:p>
    <w:p>
      <w:pPr/>
      <w:r>
        <w:rPr/>
        <w:t xml:space="preserve">— Їм вечері давно не носив…</w:t>
      </w:r>
    </w:p>
    <w:p>
      <w:pPr/>
      <w:r>
        <w:rPr/>
        <w:t xml:space="preserve">Ми малі ще, мама зварили пшеницю й узвар, напекли вже пампушків, кажуть:</w:t>
      </w:r>
    </w:p>
    <w:p>
      <w:pPr/>
      <w:r>
        <w:rPr/>
        <w:t xml:space="preserve">— Визирайте, йдіть, тата…</w:t>
      </w:r>
    </w:p>
    <w:p>
      <w:pPr/>
      <w:r>
        <w:rPr/>
        <w:t xml:space="preserve">Вибігаємо защораз на дорогу, за п'ятим чи шостим несемо радісну вість.</w:t>
      </w:r>
    </w:p>
    <w:p>
      <w:pPr/>
      <w:r>
        <w:rPr/>
        <w:t xml:space="preserve">— Їдуть!..</w:t>
      </w:r>
    </w:p>
    <w:p>
      <w:pPr/>
      <w:r>
        <w:rPr/>
        <w:t xml:space="preserve">Ще з Високого Горба дві фари колгоспної вантажівки прорізають простори. Тато, обвітрені, зморожені, але усміхнені, входять до хати, вносять сіна, стелять ним під столом. Пахне в нас літом, сушеними грибами і чебрецем. Мама мовчки кладуть на стіл порожній келішок і ложку. Це тим, кого з наших уже нема. Тепер келішок цей і ложку цю кладемо нашій мамі. З вікна автобуса буду довго дивитися в нічний крайчик села. Раніше, здається мені, на Святвечір не світилось нараз стільки свічок на сільському нашому цвинтарі. А тепер на цвинтарі, як на зоряному небі. Чи то справді село вимирає, чи то лиш так, поз'їздимося з міст, аби покласти свічку. Довго-довго мерехтить на нічній дорозі це зоряне небо, і мерехтить-болить мені на нім одна зоря.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Сліди на росі — Володимир Приймак</dc:title>
  <dc:description/>
  <dc:subject/>
  <cp:keywords/>
  <cp:category/>
  <cp:lastModifiedBy/>
  <dcterms:created xsi:type="dcterms:W3CDTF">2026-08-05T10:14:59+01:00</dcterms:created>
  <dcterms:modified xsi:type="dcterms:W3CDTF">2026-08-05T10:14:59+01:00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