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Дорогою до білих журавлів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Приймак</w:t>
      </w:r>
    </w:p>
    <w:p>
      <w:pPr/>
      <w:r>
        <w:rPr/>
        <w:t xml:space="preserve">Позавидували їй ті наші сільські дівчитиська.</w:t>
      </w:r>
    </w:p>
    <w:p>
      <w:pPr/>
      <w:r>
        <w:rPr/>
        <w:t xml:space="preserve">— Софія Ротару!..</w:t>
      </w:r>
    </w:p>
    <w:p>
      <w:pPr/>
      <w:r>
        <w:rPr/>
        <w:t xml:space="preserve">А дівчина з сусіднього села і справді була схожа на співачку. Той стан гнучкий, що аж занадто, той водоспад волосся і очі ті, що спопеляють. Я пішов навмання. Розмовляли на сільській зупинці, аж поки не над'їхав їх автобус і не повіз її з студентами у Чернівці. Потім я чекав два довгі тижні на її канікули. І ось спадав за селом вечір, пахло всюди жнивами, які щойно закінчили тут, лиш над Дністром ще працювали комбайни, їх монотонний гул стояв понад просторами, то наростаючи, а то стихаючи. За Дністра випливав місяць, не поспішаючи, повновидий, яким буває він в останній місяць літа. Ця журавлина зграя постала перед нами раптом, так, ніби летіли, і ось усі разом сіли на млаці, як сідають вони перед вирієм. Місячне сяйво підкреслило білі кольори і зробило все довкола казковим. Я пригорнув її, відчув солодко, як набухають молоді груди під тоненькою блузкою, як пашіли вуста. І як несамовито калатало серце. Але вона застережливо поклала палець мені на губи.</w:t>
      </w:r>
    </w:p>
    <w:p>
      <w:pPr/>
      <w:r>
        <w:rPr/>
        <w:t xml:space="preserve">— Знаєш, я взяла сьогодні обласну молодіжну газету, а там на першій сторінці про студенток, що на практиці тут, по колгоспах, і перше речення "… А за домівками ви не сумуєте, дівчата?.." Я відразу подумала: ти!..</w:t>
      </w:r>
    </w:p>
    <w:p>
      <w:pPr/>
      <w:r>
        <w:rPr/>
        <w:t xml:space="preserve">Вона засміялася дзвінко.</w:t>
      </w:r>
    </w:p>
    <w:p>
      <w:pPr/>
      <w:r>
        <w:rPr/>
        <w:t xml:space="preserve">— Дивлюся – точно!..</w:t>
      </w:r>
    </w:p>
    <w:p>
      <w:pPr/>
      <w:r>
        <w:rPr/>
        <w:t xml:space="preserve">У газетах я лише починав, в обласній молодіжній друкувався тоді чи не вперше. Вона ще сказала:</w:t>
      </w:r>
    </w:p>
    <w:p>
      <w:pPr/>
      <w:r>
        <w:rPr/>
        <w:t xml:space="preserve">— У тебе буде гарна дорога…</w:t>
      </w:r>
    </w:p>
    <w:p>
      <w:pPr/>
      <w:r>
        <w:rPr/>
        <w:t xml:space="preserve">— У тебе також…</w:t>
      </w:r>
    </w:p>
    <w:p>
      <w:pPr/>
      <w:r>
        <w:rPr/>
        <w:t xml:space="preserve">— А що я…</w:t>
      </w:r>
    </w:p>
    <w:p>
      <w:pPr/>
      <w:r>
        <w:rPr/>
        <w:t xml:space="preserve">— Так не можна, треба вірити в себе…</w:t>
      </w:r>
    </w:p>
    <w:p>
      <w:pPr/>
      <w:r>
        <w:rPr/>
        <w:t xml:space="preserve">Ще сказав якийсь штамп, та вона не звернула уваги, обняла руками і склала, як два журавлиних крила.</w:t>
      </w:r>
    </w:p>
    <w:p>
      <w:pPr/>
      <w:r>
        <w:rPr/>
        <w:t xml:space="preserve">— Глянь на небо, скільки зірок – стільки людей, ти зустрінеш на своїй дорозі…</w:t>
      </w:r>
    </w:p>
    <w:p>
      <w:pPr/>
      <w:r>
        <w:rPr/>
        <w:t xml:space="preserve">Ця зима буде довгою, зранку буду заносити рівно нарубаних березових дров, буду економити газ. Дрова будуть рівно потріскувати, споглядатиму на вогонь і згадувати тих, з ким ішов на тій своїй дорозі. Ніби ворожкою стане для мене та дівчина з сусіднього села. Тоді ще гукну їй з роздоріжжя, вже на світанні.</w:t>
      </w:r>
    </w:p>
    <w:p>
      <w:pPr/>
      <w:r>
        <w:rPr/>
        <w:t xml:space="preserve">— А де ми стрінемось?..</w:t>
      </w:r>
    </w:p>
    <w:p>
      <w:pPr/>
      <w:r>
        <w:rPr/>
        <w:t xml:space="preserve">Вона грайливо посміхнулася від крайніх хат.</w:t>
      </w:r>
    </w:p>
    <w:p>
      <w:pPr/>
      <w:r>
        <w:rPr/>
        <w:t xml:space="preserve">— Дорогою до білих журавлів…</w:t>
      </w:r>
    </w:p>
    <w:p>
      <w:pPr/>
      <w:r>
        <w:rPr/>
        <w:t xml:space="preserve">* * *</w:t>
      </w:r>
    </w:p>
    <w:p>
      <w:pPr/>
      <w:r>
        <w:rPr/>
        <w:t xml:space="preserve">— А знаєш, дуже жаль, що журавлі ці мертві…</w:t>
      </w:r>
    </w:p>
    <w:p>
      <w:pPr/>
      <w:r>
        <w:rPr/>
        <w:t xml:space="preserve">Казала мені дівчина з сусіднього села, що була дуже схожа на співачку. Та я її розраджував.</w:t>
      </w:r>
    </w:p>
    <w:p>
      <w:pPr/>
      <w:r>
        <w:rPr/>
        <w:t xml:space="preserve">— Є ж фантазер такий у вашому селі, що вигадав цих білих птахів у полі, і не біда, що дерев'яних…</w:t>
      </w:r>
    </w:p>
    <w:p>
      <w:pPr/>
      <w:r>
        <w:rPr/>
        <w:t xml:space="preserve">— Ну так… Але прийде зима і їх завіє снігом…</w:t>
      </w:r>
    </w:p>
    <w:p>
      <w:pPr/>
      <w:r>
        <w:rPr/>
        <w:t xml:space="preserve">Восени, коли поїдемо на навчання, напишуть з села, що повезли її до Києва і у відомому тому інституті не витримала операції на серці. Три дні буду ходити як сам не свій, і буду думати, що понесли її таку молоденьку, всю в білому, як ховають дівчат, по дорозі, де йшли ми під зорями.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Дорогою до білих журавлів — Володимир Приймак</dc:title>
  <dc:description/>
  <dc:subject/>
  <cp:keywords/>
  <cp:category/>
  <cp:lastModifiedBy/>
  <dcterms:created xsi:type="dcterms:W3CDTF">2026-08-04T13:56:08+01:00</dcterms:created>
  <dcterms:modified xsi:type="dcterms:W3CDTF">2026-08-04T13:56:08+01:00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