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одному ковтку – найслабкішим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Теплого червневого дня пішли діти до лісу. І сталося так, що тільки один Мишко взяв пляшку води, більше ніхто.</w:t>
      </w:r>
    </w:p>
    <w:p>
      <w:pPr/>
      <w:r>
        <w:rPr/>
        <w:t xml:space="preserve">У лісі було жарко. Всім хотілося пити. Вчителька й каже:</w:t>
      </w:r>
    </w:p>
    <w:p>
      <w:pPr/>
      <w:r>
        <w:rPr/>
        <w:t xml:space="preserve">— Треба берегти воду. Немає близько ні криниці, ні струмка. Будемо давати по одному ковтку — тільки найслабішим. А сильні й витримані потерплять.</w:t>
      </w:r>
    </w:p>
    <w:p>
      <w:pPr/>
      <w:r>
        <w:rPr/>
        <w:t xml:space="preserve">Поставили пляшку з водою в траві під дубом. Довго ходили в лісі, шукали квітку, про яку розповіла вчителька.</w:t>
      </w:r>
    </w:p>
    <w:p>
      <w:pPr/>
      <w:r>
        <w:rPr/>
        <w:t xml:space="preserve">У цієї квітки блакитні пелюстки, як весняне небо, а в середині — золота краплинка, мов роса, освітлена сонцем. Знайшли одну-однісіньку квітку, жаль було її зривати...</w:t>
      </w:r>
    </w:p>
    <w:p>
      <w:pPr/>
      <w:r>
        <w:rPr/>
        <w:t xml:space="preserve">Зібралися на галявині, слухали казку вчительки, а потім кожен розповідав свою. Пити хотілось усе дужче, але хіба міг хто наважитись підійти до пляшки?</w:t>
      </w:r>
    </w:p>
    <w:p>
      <w:pPr/>
      <w:r>
        <w:rPr/>
        <w:t xml:space="preserve">Адже подумають: "ось найслабкіший". Всі трималися, терпіли. Про зоду ніхто не згадував.</w:t>
      </w:r>
    </w:p>
    <w:p>
      <w:pPr/>
      <w:r>
        <w:rPr/>
        <w:t xml:space="preserve">Сонце схилилося над лісом. З яру повіяло прохолодою. Вже й додому пора. Всі рушили додому.</w:t>
      </w:r>
    </w:p>
    <w:p>
      <w:pPr/>
      <w:r>
        <w:rPr/>
        <w:t xml:space="preserve">Мишко ніс пляшку води. Він запитав:</w:t>
      </w:r>
    </w:p>
    <w:p>
      <w:pPr/>
      <w:r>
        <w:rPr/>
        <w:t xml:space="preserve">— Хто хоче пити?</w:t>
      </w:r>
    </w:p>
    <w:p>
      <w:pPr/>
      <w:r>
        <w:rPr/>
        <w:t xml:space="preserve">Усі мовчали.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одному ковтку – найслабкішим — Василь Сухомлинський</dc:title>
  <dc:description/>
  <dc:subject/>
  <cp:keywords/>
  <cp:category/>
  <cp:lastModifiedBy/>
  <dcterms:created xsi:type="dcterms:W3CDTF">2025-01-21T09:34:44+00:00</dcterms:created>
  <dcterms:modified xsi:type="dcterms:W3CDTF">2025-01-21T09:34:44+00:00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