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Невиховані й виховані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У маленькій сільській школі два класи. На великій перерві діти ідуть до шкільної їдальні.</w:t>
      </w:r>
    </w:p>
    <w:p>
      <w:pPr/>
      <w:r>
        <w:rPr/>
        <w:t xml:space="preserve">Куховарка бабуся Марія готує для них молоко. На велику дерев'яну тарілку вона ставить двадцять п'ять склянок молока. Бо в кожному класі — двадцять п'ять учнів.</w:t>
      </w:r>
    </w:p>
    <w:p>
      <w:pPr/>
      <w:r>
        <w:rPr/>
        <w:t xml:space="preserve">На стіл бабуся Марія кладе по двадцять п'ять шматочків білого хліба, намазаних маслом.</w:t>
      </w:r>
    </w:p>
    <w:p>
      <w:pPr/>
      <w:r>
        <w:rPr/>
        <w:t xml:space="preserve">У їдальні двадцять чотири звичайні склянки, а двадцять п'ята — велика, удвічі більша від звичайної.</w:t>
      </w:r>
    </w:p>
    <w:p>
      <w:pPr/>
      <w:r>
        <w:rPr/>
        <w:t xml:space="preserve">Першим заходить у їдальню перший клас. Діти біжать до дерев'яної тарілки.</w:t>
      </w:r>
    </w:p>
    <w:p>
      <w:pPr/>
      <w:r>
        <w:rPr/>
        <w:t xml:space="preserve">Мерщій до великої скланки тягнеться кілька рук, комусь удається її захопити. Ті, кому не пощастило, заздрять щасливому.</w:t>
      </w:r>
    </w:p>
    <w:p>
      <w:pPr/>
      <w:r>
        <w:rPr/>
        <w:t xml:space="preserve">Бабуся Марія дивиться на дітей, хитає головою й тихо каже: "Які невиховані ці діти..."</w:t>
      </w:r>
    </w:p>
    <w:p>
      <w:pPr/>
      <w:r>
        <w:rPr/>
        <w:t xml:space="preserve">Потім заходить другий клас. Діти, не поспішаючи, беруть звичайні склянки. Велика залишається на тарілці.</w:t>
      </w:r>
    </w:p>
    <w:p>
      <w:pPr/>
      <w:r>
        <w:rPr/>
        <w:t xml:space="preserve">Бабуся Марія каже: "Чому ж великої склянки ніхто не бере?"</w:t>
      </w:r>
    </w:p>
    <w:p>
      <w:pPr/>
      <w:r>
        <w:rPr/>
        <w:t xml:space="preserve">Підходить котресь несміливе і, ніяковіючи, бере велику склянку.</w:t>
      </w:r>
    </w:p>
    <w:p>
      <w:pPr/>
      <w:r>
        <w:rPr/>
        <w:t xml:space="preserve">Бабуся Марія лагідно усміхається й тихо каже: "Які виховані ці діти..."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Невиховані й виховані — Василь Сухомлинський</dc:title>
  <dc:description/>
  <dc:subject/>
  <cp:keywords/>
  <cp:category/>
  <cp:lastModifiedBy/>
  <dcterms:created xsi:type="dcterms:W3CDTF">2025-01-21T09:34:45+00:00</dcterms:created>
  <dcterms:modified xsi:type="dcterms:W3CDTF">2025-01-21T09:34:45+00:00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