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Папороть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Мов скарб старий — цей місяць-білозір,</w:t>
      </w:r>
    </w:p>
    <w:p>
      <w:pPr/>
      <w:r>
        <w:rPr/>
        <w:t xml:space="preserve">Мов сни старі — ці хмари білопінні.</w:t>
      </w:r>
    </w:p>
    <w:p>
      <w:pPr/>
      <w:r>
        <w:rPr/>
        <w:t xml:space="preserve">І бачу я: в тривожному тремтінні</w:t>
      </w:r>
    </w:p>
    <w:p>
      <w:pPr/>
      <w:r>
        <w:rPr/>
        <w:t xml:space="preserve">Поганська ніч лягла на чорний бір.</w:t>
      </w:r>
    </w:p>
    <w:p>
      <w:pPr/>
    </w:p>
    <w:p>
      <w:pPr/>
      <w:r>
        <w:rPr/>
        <w:t xml:space="preserve">Снується дим опівнічних офір.</w:t>
      </w:r>
    </w:p>
    <w:p>
      <w:pPr/>
      <w:r>
        <w:rPr/>
        <w:t xml:space="preserve">Несуть жерці на слані рядна лінні</w:t>
      </w:r>
    </w:p>
    <w:p>
      <w:pPr/>
      <w:r>
        <w:rPr/>
        <w:t xml:space="preserve">Німим богам свої дари уклінні:</w:t>
      </w:r>
    </w:p>
    <w:p>
      <w:pPr/>
      <w:r>
        <w:rPr/>
        <w:t xml:space="preserve">Прозорий мед і соковитий сир.</w:t>
      </w:r>
    </w:p>
    <w:p>
      <w:pPr/>
    </w:p>
    <w:p>
      <w:pPr/>
      <w:r>
        <w:rPr/>
        <w:t xml:space="preserve">Поганська ніч — таємний час оман.</w:t>
      </w:r>
    </w:p>
    <w:p>
      <w:pPr/>
      <w:r>
        <w:rPr/>
        <w:t xml:space="preserve">Пливе з озер мережаний туман,</w:t>
      </w:r>
    </w:p>
    <w:p>
      <w:pPr/>
      <w:r>
        <w:rPr/>
        <w:t xml:space="preserve">І духмяніють папороті трутні.</w:t>
      </w:r>
    </w:p>
    <w:p>
      <w:pPr/>
    </w:p>
    <w:p>
      <w:pPr/>
      <w:r>
        <w:rPr/>
        <w:t xml:space="preserve">І виходжа на росяний майдан</w:t>
      </w:r>
    </w:p>
    <w:p>
      <w:pPr/>
      <w:r>
        <w:rPr/>
        <w:t xml:space="preserve">Весільне коло молодих древлян, —</w:t>
      </w:r>
    </w:p>
    <w:p>
      <w:pPr/>
      <w:r>
        <w:rPr/>
        <w:t xml:space="preserve">Слов’янських зельних піль веснянки незабутні.</w:t>
      </w:r>
    </w:p>
    <w:p>
      <w:pPr/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Папороть — Микола Бажан</dc:title>
  <dc:description/>
  <dc:subject/>
  <cp:keywords/>
  <cp:category/>
  <cp:lastModifiedBy/>
  <dcterms:created xsi:type="dcterms:W3CDTF">2025-01-21T08:10:37+00:00</dcterms:created>
  <dcterms:modified xsi:type="dcterms:W3CDTF">2025-01-21T08:10:37+00:00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