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розмовляють із зорями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Жорстокий тиран, меч якого не просихав від людської крові, страждав безсонням. По ночах його часто мучили всілякі страхіття, тому він часто виходив у сад і там одиноко блукав до світанку. Та одного разу вельможний зустрів чоловіка, який дивився на зоряне небо і беззвучно ворушив губами.</w:t>
      </w:r>
    </w:p>
    <w:p>
      <w:pPr/>
      <w:r>
        <w:rPr/>
        <w:t xml:space="preserve">— Ти з розуму зійшов, чоловіче! Невже не бачиш, що перед тобою стоїть син Неба? — гнівно мовив тиран.</w:t>
      </w:r>
    </w:p>
    <w:p>
      <w:pPr/>
      <w:r>
        <w:rPr/>
        <w:t xml:space="preserve">— Вибач, найсвітліший, але я в цей час розмовляв із самим Небом, — смиренно відповів чоловік.</w:t>
      </w:r>
    </w:p>
    <w:p>
      <w:pPr/>
      <w:r>
        <w:rPr/>
        <w:t xml:space="preserve">— Ти звіздар? — запитав володар.</w:t>
      </w:r>
    </w:p>
    <w:p>
      <w:pPr/>
      <w:r>
        <w:rPr/>
        <w:t xml:space="preserve">— Так, я розмовляю із зорями.</w:t>
      </w:r>
    </w:p>
    <w:p>
      <w:pPr/>
      <w:r>
        <w:rPr/>
        <w:t xml:space="preserve">— Тоді склади мені гороскоп. Узнай, які подвиги і перемоги мене чекають попереду! — наказав зухвалий тиран.</w:t>
      </w:r>
    </w:p>
    <w:p>
      <w:pPr/>
      <w:r>
        <w:rPr/>
        <w:t xml:space="preserve">— Зорі мені розповідають про діла небесні: де яка зірка народилася, яка згасла, яка впала додолу. А я їм — про діла земні, — пояснив звіздар.</w:t>
      </w:r>
    </w:p>
    <w:p>
      <w:pPr/>
      <w:r>
        <w:rPr/>
        <w:t xml:space="preserve">— Значить, ти можеш донести до вічних зір мої славетні подвиги і обезсмертити ім'я моє?</w:t>
      </w:r>
    </w:p>
    <w:p>
      <w:pPr/>
      <w:r>
        <w:rPr/>
        <w:t xml:space="preserve">— Я все їм розповідаю.</w:t>
      </w:r>
    </w:p>
    <w:p>
      <w:pPr/>
      <w:r>
        <w:rPr/>
        <w:t xml:space="preserve">— Добре. Ти віднині будеш першим звіздарем у імперії! — розпорядився володар.</w:t>
      </w:r>
    </w:p>
    <w:p>
      <w:pPr/>
      <w:r>
        <w:rPr/>
        <w:t xml:space="preserve">Невдовзі тиран розпочав нову загарбницьку війну. Тільки цього разу потерпів поразку. Згадав про звіздаря.</w:t>
      </w:r>
    </w:p>
    <w:p>
      <w:pPr/>
      <w:r>
        <w:rPr/>
        <w:t xml:space="preserve">— Відріжте йому язика! — наказав тиран. — Я не хочу, щоб звіздар посоромив мене перед Вічними Зорями і Небом.</w:t>
      </w:r>
    </w:p>
    <w:p>
      <w:pPr/>
      <w:r>
        <w:rPr/>
        <w:t xml:space="preserve">Наказ було виконано без зволікань. Та звіздар кожної ночі все одно виходив у сад або в чисте поле і розмовляв із зорями. Адже не обов'язково потрібен язик, щоб вести таку розмову — бо із зорями спілкується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розмовляють із зорями — Олег Паламарчук</dc:title>
  <dc:description/>
  <dc:subject/>
  <cp:keywords/>
  <cp:category/>
  <cp:lastModifiedBy/>
  <dcterms:created xsi:type="dcterms:W3CDTF">2025-01-21T09:30:35+00:00</dcterms:created>
  <dcterms:modified xsi:type="dcterms:W3CDTF">2025-01-21T09:30:35+00:00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