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Найщасливіша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Повідали старші Люди, що довго-довго жив колись у Карпатах мисливець Бакур. Ніхто не відав, звідки він узявся і що він за один, бо не мав ані господарки, ані дружини, ані бодай хатини. Отак, де ніч застане, там і заночує.</w:t>
      </w:r>
    </w:p>
    <w:p>
      <w:pPr/>
      <w:r>
        <w:rPr/>
        <w:t xml:space="preserve">А ще, кажуть, міцний був, підкови розгинав, бука, якого б семи хлопам нести, сам на плечі брав. І звідки береться таке здоров'я у мисливця Бакура? Прожив років двісті, може, тому, що не мав ніякої гризоти. Дивак був. Щороку під різдво Христове ходив межи хати і роздавав людям усе, до чого доробився. Казав:</w:t>
      </w:r>
    </w:p>
    <w:p>
      <w:pPr/>
      <w:r>
        <w:rPr/>
        <w:t xml:space="preserve">— Хочу чистим у Новий рік вступити.</w:t>
      </w:r>
    </w:p>
    <w:p>
      <w:pPr/>
      <w:r>
        <w:rPr/>
        <w:t xml:space="preserve">Останнє подарує і, як Христос, в самій сорочці серед зими подасться у свої гори. Чекай до наступного різдва.</w:t>
      </w:r>
    </w:p>
    <w:p>
      <w:pPr/>
      <w:r>
        <w:rPr/>
        <w:t xml:space="preserve">У нашому селі деякий час проживав багач Жарій — світ не бачив такого скупердяя, за мідяк батька рідного продасть. Доки молодий був — із останнього тягнувся, а на старості здоров'я забракувало. Вже і багатству не радий.</w:t>
      </w:r>
    </w:p>
    <w:p>
      <w:pPr/>
      <w:r>
        <w:rPr/>
        <w:t xml:space="preserve">Заслабнув він сильно, одною ногою в могилі стояв. Але завітав до нього мисливець Бакур, дав якогось лісового настою випити — і наче рукою зняло біль.</w:t>
      </w:r>
    </w:p>
    <w:p>
      <w:pPr/>
      <w:r>
        <w:rPr/>
        <w:t xml:space="preserve">— Ой, голубчику, — заходився біля мисливця господар, — продай мені ці ліки і таємницю свого довголіття. Нічого не пошкодую, бо чого вартий чоловік, коли здоров'я нема.</w:t>
      </w:r>
    </w:p>
    <w:p>
      <w:pPr/>
      <w:r>
        <w:rPr/>
        <w:t xml:space="preserve">— Не потрібно мені грошей, — відповів мисливець.</w:t>
      </w:r>
    </w:p>
    <w:p>
      <w:pPr/>
      <w:r>
        <w:rPr/>
        <w:t xml:space="preserve">— Е, не хитруй! Гадаєш, Жарій простий хлоп? Та у мене золота-срібла, як у польського короля. Дам тобі досить, не поскуплюся.</w:t>
      </w:r>
    </w:p>
    <w:p>
      <w:pPr/>
      <w:r>
        <w:rPr/>
        <w:t xml:space="preserve">— Не знаю я ніякої таємниці. Хочеш, залишай своє багатство і ходімо зі мною в гори.</w:t>
      </w:r>
    </w:p>
    <w:p>
      <w:pPr/>
      <w:r>
        <w:rPr/>
        <w:t xml:space="preserve">— Ага, так і покину! Тут не маєш права й на хвильку відлучитися, бо все рознесуть, залишишся голий-босий, як ось ти.</w:t>
      </w:r>
    </w:p>
    <w:p>
      <w:pPr/>
      <w:r>
        <w:rPr/>
        <w:t xml:space="preserve">— Нещасний ти чоловік, жадібність тебе і вигризає, — промовив скрушно мисливець Бакур і пішов по снігу босоніж своєю дорогою в гори.</w:t>
      </w:r>
    </w:p>
    <w:p>
      <w:pPr/>
      <w:r>
        <w:rPr/>
        <w:t xml:space="preserve">— А ти щасливий, голодранцю? — шпигнув його навздогін куркуль Жарій. Хотів кинути щось Іще образливіше, але закашлявся. А до місяця — й сконав.</w:t>
      </w:r>
    </w:p>
    <w:p>
      <w:pPr/>
      <w:r>
        <w:rPr/>
        <w:t xml:space="preserve">Знову під різдво мисливець Бакур спустився з гір на доли роздавати свої пожитки.</w:t>
      </w:r>
    </w:p>
    <w:p>
      <w:pPr/>
      <w:r>
        <w:rPr/>
        <w:t xml:space="preserve">— Скільки вам років, діду? — допитувалися у нього діти.</w:t>
      </w:r>
    </w:p>
    <w:p>
      <w:pPr/>
      <w:r>
        <w:rPr/>
        <w:t xml:space="preserve">— Не знаю, хіба їх злічиш? Пам'ятаю ще ваших прадідів. Їм носив, та й вам віддаю свої речі, щоб чистим вступити у Новий рік. Людина не повинна переобтяжувати себе, а при будь-якій нагоді звільнятися від того, що заважає їй бути вільною, незалежною. Адже нова річ — нові гризоти.</w:t>
      </w:r>
    </w:p>
    <w:p>
      <w:pPr/>
      <w:r>
        <w:rPr/>
        <w:t xml:space="preserve">Заздрили йому наші господарі, але трималися свого.</w:t>
      </w:r>
    </w:p>
    <w:p>
      <w:pPr/>
      <w:r>
        <w:rPr/>
        <w:t xml:space="preserve">— Щасливий чоловік, — говорили про мисливця, — нас усіх переживе.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Найщасливіша людина — Олег Паламарчук</dc:title>
  <dc:description/>
  <dc:subject/>
  <cp:keywords/>
  <cp:category/>
  <cp:lastModifiedBy/>
  <dcterms:created xsi:type="dcterms:W3CDTF">2025-01-21T09:30:56+00:00</dcterms:created>
  <dcterms:modified xsi:type="dcterms:W3CDTF">2025-01-21T09:30:56+00:00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