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Притча про страх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Відколи живуть люди, існує поряд з ними Страх. Ходить він, мов привид, поміж хатами, турбує господарів. Навідається до когось в гості, потрясе своїми холодними руками — і далі шукає собі нової жертви.</w:t>
      </w:r>
    </w:p>
    <w:p>
      <w:pPr/>
      <w:r>
        <w:rPr/>
        <w:t xml:space="preserve">Та якось трапився йому на дорозі один чоловік, обдертий, обшарпаний. І погляд у нього — ніби світ; йому зовсім збайдужів. Лежить собі посеред шляху і хоч би тобі що.</w:t>
      </w:r>
    </w:p>
    <w:p>
      <w:pPr/>
      <w:r>
        <w:rPr/>
        <w:t xml:space="preserve">— Вступись мені! — суворо наказує Страх. Чоловік навіть бровою не повів.</w:t>
      </w:r>
    </w:p>
    <w:p>
      <w:pPr/>
      <w:r>
        <w:rPr/>
        <w:t xml:space="preserve">— Невже ти мене не боїшся? Я — Страх! Ще жодна людина так безпечно мене не зустрічала.</w:t>
      </w:r>
    </w:p>
    <w:p>
      <w:pPr/>
      <w:r>
        <w:rPr/>
        <w:t xml:space="preserve">— А я давно вже перестав боятися. Мені нема чого втрачати. Ані шеляга за душею не маю. Мов билина у чистім полі — безталанний. І життя мені неї шкода.</w:t>
      </w:r>
    </w:p>
    <w:p>
      <w:pPr/>
      <w:r>
        <w:rPr/>
        <w:t xml:space="preserve">— Сміливий ти, чоловіче, — сказав Страх, — раз мене не злякався. За твою хоробрість зроблю я тебе щасливим. Проси, що хочеш!</w:t>
      </w:r>
    </w:p>
    <w:p>
      <w:pPr/>
      <w:r>
        <w:rPr/>
        <w:t xml:space="preserve">— Їсти, — простогнав безталанний. Страх посміхнувся:</w:t>
      </w:r>
    </w:p>
    <w:p>
      <w:pPr/>
      <w:r>
        <w:rPr/>
        <w:t xml:space="preserve">— Я тобі можу дати більше. Знаєш, скільки я в людей добра відібрав?! На ось, візьми гроші. Тут тобі на життя вистачить, щоб і вмерти в достатках, — сказав він і зник.</w:t>
      </w:r>
    </w:p>
    <w:p>
      <w:pPr/>
      <w:r>
        <w:rPr/>
        <w:t xml:space="preserve">Минуло кілька років. Завів колишній жебрак господарство таке, що сусіди-багатії від заздрощів мало не луснуть. І дружина у нього хоч куди, на все село краля.</w:t>
      </w:r>
    </w:p>
    <w:p>
      <w:pPr/>
      <w:r>
        <w:rPr/>
        <w:t xml:space="preserve">Та не забув про безталанного Страх. З'явився якось серед ночі, як то завжди він приходить до людей. Затремтів усім тілом чоловік над грішми і багатством своїм. Згадав і Бога, і диявола.</w:t>
      </w:r>
    </w:p>
    <w:p>
      <w:pPr/>
      <w:r>
        <w:rPr/>
        <w:t xml:space="preserve">— Ти чого тремтиш? — підійшов до нього ближче Страх. — Не впізнаєш мене? А чоловік ще дужче злякався, додолу упав, ледь не зомлів.</w:t>
      </w:r>
    </w:p>
    <w:p>
      <w:pPr/>
      <w:r>
        <w:rPr/>
        <w:t xml:space="preserve">— Тепер ти такий, як і всі! — сказав тріумфально Страх, переступивши через тіло, що у трепетній покірливості вклонилося йому.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Притча про страх — Олег Паламарчук</dc:title>
  <dc:description/>
  <dc:subject/>
  <cp:keywords/>
  <cp:category/>
  <cp:lastModifiedBy/>
  <dcterms:created xsi:type="dcterms:W3CDTF">2025-01-21T08:29:48+00:00</dcterms:created>
  <dcterms:modified xsi:type="dcterms:W3CDTF">2025-01-21T08:29:48+00:00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