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Ненька і діти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Сім'я Василини жила бідно. Та які ж можуть бути достатки у вдови, де усього багатства — лиш семеро дітей. А тут іще кара божа — сарана геть чисто посіви з'їла. Ось і перебивалися бідолахи з хліба на воду.</w:t>
      </w:r>
    </w:p>
    <w:p>
      <w:pPr/>
      <w:r>
        <w:rPr/>
        <w:t xml:space="preserve">Мати паляницю з висівок з печі витягне, а у дітей очі аж світяться з голоду. Крає Василина на шматки ту злиденну страву — у самої серце крається. Сльози кап-кап, бо несила дивитися, як кожне жадібно ковтає свою пайку.</w:t>
      </w:r>
    </w:p>
    <w:p>
      <w:pPr/>
      <w:r>
        <w:rPr/>
        <w:t xml:space="preserve">— А ти, мамо? — питає Петрусь, старшенький.</w:t>
      </w:r>
    </w:p>
    <w:p>
      <w:pPr/>
      <w:r>
        <w:rPr/>
        <w:t xml:space="preserve">— Не вистачило, — показує мати на порожній полумисок.</w:t>
      </w:r>
    </w:p>
    <w:p>
      <w:pPr/>
      <w:r>
        <w:rPr/>
        <w:t xml:space="preserve">— Треба було на вісім шматків поділити, — радить синок.</w:t>
      </w:r>
    </w:p>
    <w:p>
      <w:pPr/>
      <w:r>
        <w:rPr/>
        <w:t xml:space="preserve">— А я на сімох порахувала — себе забула, — вдалася мати до хитрощів.</w:t>
      </w:r>
    </w:p>
    <w:p>
      <w:pPr/>
      <w:r>
        <w:rPr/>
        <w:t xml:space="preserve">Дякуючи Богові й невтомним материнським рукам вижили усі семеро. Згорбилася Василина — літа брали своє. Уже старшенький Петрусь — козак хоч куди. Дівки заглядаються: котра то від нього сватів дочекається? На дочці багача й оженився старший син Василини.</w:t>
      </w:r>
    </w:p>
    <w:p>
      <w:pPr/>
      <w:r>
        <w:rPr/>
        <w:t xml:space="preserve">Діти як птиці вилітали з материнського гнізда. І залишилася Василина одна-однісінька. На зелені свята пішла вона в гості до старшого сина. Уже і в нього сімейка немаленька — п'ятеро внучат зустріли бабусю.</w:t>
      </w:r>
    </w:p>
    <w:p>
      <w:pPr/>
      <w:r>
        <w:rPr/>
        <w:t xml:space="preserve">Невістка-господиня заслала стіл новою скатертиною, поставила борщ, кашу і ще повний полумисок вареників із сиром. Петро тим часом дістав ложки, перед кожним поклав, а матері чомусь не вистачило.</w:t>
      </w:r>
    </w:p>
    <w:p>
      <w:pPr/>
      <w:r>
        <w:rPr/>
        <w:t xml:space="preserve">— Ой, — вдарив себе по лобі господар. — А вас, ненько, я і забув порахувати.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Ненька і діти — Олег Паламарчук</dc:title>
  <dc:description/>
  <dc:subject/>
  <cp:keywords/>
  <cp:category/>
  <cp:lastModifiedBy/>
  <dcterms:created xsi:type="dcterms:W3CDTF">2025-01-21T09:31:03+00:00</dcterms:created>
  <dcterms:modified xsi:type="dcterms:W3CDTF">2025-01-21T09:31:03+00:00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