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Луни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Ярошенко</w:t>
      </w:r>
    </w:p>
    <w:p>
      <w:pPr/>
      <w:r>
        <w:rPr/>
        <w:t xml:space="preserve">І</w:t>
      </w:r>
    </w:p>
    <w:p>
      <w:pPr/>
    </w:p>
    <w:p>
      <w:pPr/>
      <w:r>
        <w:rPr/>
        <w:t xml:space="preserve">На чотири вітри піду,</w:t>
      </w:r>
    </w:p>
    <w:p>
      <w:pPr/>
      <w:r>
        <w:rPr/>
        <w:t xml:space="preserve">Проти бурь випну груди,</w:t>
      </w:r>
    </w:p>
    <w:p>
      <w:pPr/>
      <w:r>
        <w:rPr/>
        <w:t xml:space="preserve">Одімкнуть списи кров руду</w:t>
      </w:r>
    </w:p>
    <w:p>
      <w:pPr/>
      <w:r>
        <w:rPr/>
        <w:t xml:space="preserve">І тиша луни розбудить.</w:t>
      </w:r>
    </w:p>
    <w:p>
      <w:pPr/>
      <w:r>
        <w:rPr/>
        <w:t xml:space="preserve">Заблисне далеке місто</w:t>
      </w:r>
    </w:p>
    <w:p>
      <w:pPr/>
      <w:r>
        <w:rPr/>
        <w:t xml:space="preserve">Шпилями і маківками,</w:t>
      </w:r>
    </w:p>
    <w:p>
      <w:pPr/>
      <w:r>
        <w:rPr/>
        <w:t xml:space="preserve">Хрестів церковних намисто</w:t>
      </w:r>
    </w:p>
    <w:p>
      <w:pPr/>
      <w:r>
        <w:rPr/>
        <w:t xml:space="preserve">Візьметься блискавками…</w:t>
      </w:r>
    </w:p>
    <w:p>
      <w:pPr/>
      <w:r>
        <w:rPr/>
        <w:t xml:space="preserve">Постукаю у браму патерицею,</w:t>
      </w:r>
    </w:p>
    <w:p>
      <w:pPr/>
      <w:r>
        <w:rPr/>
        <w:t xml:space="preserve">Як перехожії старці,</w:t>
      </w:r>
    </w:p>
    <w:p>
      <w:pPr/>
      <w:r>
        <w:rPr/>
        <w:t xml:space="preserve">І стануть хмарою над столицею</w:t>
      </w:r>
    </w:p>
    <w:p>
      <w:pPr/>
      <w:r>
        <w:rPr/>
        <w:t xml:space="preserve">Сполохані горобці…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Купальські білі берези</w:t>
      </w:r>
    </w:p>
    <w:p>
      <w:pPr/>
      <w:r>
        <w:rPr/>
        <w:t xml:space="preserve">І пахощі чебрецю…</w:t>
      </w:r>
    </w:p>
    <w:p>
      <w:pPr/>
      <w:r>
        <w:rPr/>
        <w:t xml:space="preserve">Хто проведе леза</w:t>
      </w:r>
    </w:p>
    <w:p>
      <w:pPr/>
      <w:r>
        <w:rPr/>
        <w:t xml:space="preserve">По чистому цьому лицю?</w:t>
      </w:r>
    </w:p>
    <w:p>
      <w:pPr/>
      <w:r>
        <w:rPr/>
        <w:t xml:space="preserve">Хто розвіє тумани</w:t>
      </w:r>
    </w:p>
    <w:p>
      <w:pPr/>
      <w:r>
        <w:rPr/>
        <w:t xml:space="preserve">Казок старих</w:t>
      </w:r>
    </w:p>
    <w:p>
      <w:pPr/>
      <w:r>
        <w:rPr/>
        <w:t xml:space="preserve">Незачарованим гляне</w:t>
      </w:r>
    </w:p>
    <w:p>
      <w:pPr/>
      <w:r>
        <w:rPr/>
        <w:t xml:space="preserve">У нетра їх?</w:t>
      </w:r>
    </w:p>
    <w:p>
      <w:pPr/>
      <w:r>
        <w:rPr/>
        <w:t xml:space="preserve">Хто, папороть дивну зірве,</w:t>
      </w:r>
    </w:p>
    <w:p>
      <w:pPr/>
      <w:r>
        <w:rPr/>
        <w:t xml:space="preserve">І знайде зілля розмаю,</w:t>
      </w:r>
    </w:p>
    <w:p>
      <w:pPr/>
      <w:r>
        <w:rPr/>
        <w:t xml:space="preserve">Хто луни з корінням вирве</w:t>
      </w:r>
    </w:p>
    <w:p>
      <w:pPr/>
      <w:r>
        <w:rPr/>
        <w:t xml:space="preserve">Глибокому гаю?..</w:t>
      </w:r>
    </w:p>
    <w:p>
      <w:pPr/>
      <w:r>
        <w:rPr/>
        <w:t xml:space="preserve">…Купальські білі берези,</w:t>
      </w:r>
    </w:p>
    <w:p>
      <w:pPr/>
      <w:r>
        <w:rPr/>
        <w:t xml:space="preserve">Безсмертники, чебреці…</w:t>
      </w:r>
    </w:p>
    <w:p>
      <w:pPr/>
      <w:r>
        <w:rPr/>
        <w:t xml:space="preserve">Чиї відзначаться леза</w:t>
      </w:r>
    </w:p>
    <w:p>
      <w:pPr/>
      <w:r>
        <w:rPr/>
        <w:t xml:space="preserve">На чистому цьому лиці?..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День легкий, як шовкова тканина,</w:t>
      </w:r>
    </w:p>
    <w:p>
      <w:pPr/>
      <w:r>
        <w:rPr/>
        <w:t xml:space="preserve">Затопився теплим, теплим злотом:</w:t>
      </w:r>
    </w:p>
    <w:p>
      <w:pPr/>
      <w:r>
        <w:rPr/>
        <w:t xml:space="preserve">Доспіває буйних жнив калина</w:t>
      </w:r>
    </w:p>
    <w:p>
      <w:pPr/>
      <w:r>
        <w:rPr/>
        <w:t xml:space="preserve">Під поломінним, соняшним льотом.</w:t>
      </w:r>
    </w:p>
    <w:p>
      <w:pPr/>
      <w:r>
        <w:rPr/>
        <w:t xml:space="preserve">Налилися літові груди,</w:t>
      </w:r>
    </w:p>
    <w:p>
      <w:pPr/>
      <w:r>
        <w:rPr/>
        <w:t xml:space="preserve">Повні вщерть і тепла, й молока;</w:t>
      </w:r>
    </w:p>
    <w:p>
      <w:pPr/>
      <w:r>
        <w:rPr/>
        <w:t xml:space="preserve">Небодар обезтямлено блудить</w:t>
      </w:r>
    </w:p>
    <w:p>
      <w:pPr/>
      <w:r>
        <w:rPr/>
        <w:t xml:space="preserve">Під регіт Лісовика.</w:t>
      </w:r>
    </w:p>
    <w:p>
      <w:pPr/>
      <w:r>
        <w:rPr/>
        <w:t xml:space="preserve">За лунами – луни й пів-луни,</w:t>
      </w:r>
    </w:p>
    <w:p>
      <w:pPr/>
      <w:r>
        <w:rPr/>
        <w:t xml:space="preserve">Лісами, долинами, яром</w:t>
      </w:r>
    </w:p>
    <w:p>
      <w:pPr/>
      <w:r>
        <w:rPr/>
        <w:t xml:space="preserve">Розлогими хвилями суне</w:t>
      </w:r>
    </w:p>
    <w:p>
      <w:pPr/>
      <w:r>
        <w:rPr/>
        <w:t xml:space="preserve">Глум над Небодаром.</w:t>
      </w:r>
    </w:p>
    <w:p>
      <w:pPr/>
      <w:r>
        <w:rPr/>
        <w:t xml:space="preserve">Втішно, і тепло, і легко</w:t>
      </w:r>
    </w:p>
    <w:p>
      <w:pPr/>
      <w:r>
        <w:rPr/>
        <w:t xml:space="preserve">Миється літневий південь,</w:t>
      </w:r>
    </w:p>
    <w:p>
      <w:pPr/>
      <w:r>
        <w:rPr/>
        <w:t xml:space="preserve">Стерень обсмалений півень</w:t>
      </w:r>
    </w:p>
    <w:p>
      <w:pPr/>
      <w:r>
        <w:rPr/>
        <w:t xml:space="preserve">Пір'я розкидав далеко.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Луни — Володимир Ярошенко</dc:title>
  <dc:description/>
  <dc:subject/>
  <cp:keywords/>
  <cp:category/>
  <cp:lastModifiedBy/>
  <dcterms:created xsi:type="dcterms:W3CDTF">2025-01-21T09:01:11+00:00</dcterms:created>
  <dcterms:modified xsi:type="dcterms:W3CDTF">2025-01-21T09:01:11+00:00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