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Діти звіра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Савченко</w:t>
      </w:r>
    </w:p>
    <w:p>
      <w:pPr/>
      <w:r>
        <w:rPr/>
        <w:t xml:space="preserve">Дванадцять було їх од Чорного Звіра,</w:t>
      </w:r>
    </w:p>
    <w:p>
      <w:pPr/>
      <w:r>
        <w:rPr/>
        <w:t xml:space="preserve">Од Чорного Звіра з бездонних ночей.</w:t>
      </w:r>
    </w:p>
    <w:p>
      <w:pPr/>
      <w:r>
        <w:rPr/>
        <w:t xml:space="preserve">Їх косить, їх косить червона Сокира,</w:t>
      </w:r>
    </w:p>
    <w:p>
      <w:pPr/>
      <w:r>
        <w:rPr/>
        <w:t xml:space="preserve">Їм смутно всміхаються душі людей.</w:t>
      </w:r>
    </w:p>
    <w:p>
      <w:pPr/>
    </w:p>
    <w:p>
      <w:pPr/>
      <w:r>
        <w:rPr/>
        <w:t xml:space="preserve">Родились од Звіра, а тихі як діти,</w:t>
      </w:r>
    </w:p>
    <w:p>
      <w:pPr/>
      <w:r>
        <w:rPr/>
        <w:t xml:space="preserve">Як діти уміли б прощать і любить, —</w:t>
      </w:r>
    </w:p>
    <w:p>
      <w:pPr/>
      <w:r>
        <w:rPr/>
        <w:t xml:space="preserve">Так Волю Жорстоку не дано стерпіти,</w:t>
      </w:r>
    </w:p>
    <w:p>
      <w:pPr/>
      <w:r>
        <w:rPr/>
        <w:t xml:space="preserve">Так їм не судилось між світлими жить.</w:t>
      </w:r>
    </w:p>
    <w:p>
      <w:pPr/>
    </w:p>
    <w:p>
      <w:pPr/>
      <w:r>
        <w:rPr/>
        <w:t xml:space="preserve">І тільки посміють із пітьми, із ночі,</w:t>
      </w:r>
    </w:p>
    <w:p>
      <w:pPr/>
      <w:r>
        <w:rPr/>
        <w:t xml:space="preserve">І тільки посміють в краї голубі, —</w:t>
      </w:r>
    </w:p>
    <w:p>
      <w:pPr/>
      <w:r>
        <w:rPr/>
        <w:t xml:space="preserve">Встають непоборно Веління Пророчі</w:t>
      </w:r>
    </w:p>
    <w:p>
      <w:pPr/>
      <w:r>
        <w:rPr/>
        <w:t xml:space="preserve">В безумстві сліпому, в безумній злобі.</w:t>
      </w:r>
    </w:p>
    <w:p>
      <w:pPr/>
    </w:p>
    <w:p>
      <w:pPr/>
      <w:r>
        <w:rPr/>
        <w:t xml:space="preserve">І тільки посміють шляхами нічними</w:t>
      </w:r>
    </w:p>
    <w:p>
      <w:pPr/>
      <w:r>
        <w:rPr/>
        <w:t xml:space="preserve">Вступити в блакитність безмежних доріг,</w:t>
      </w:r>
    </w:p>
    <w:p>
      <w:pPr/>
      <w:r>
        <w:rPr/>
        <w:t xml:space="preserve">Підніметься грізно Сокира над ними —</w:t>
      </w:r>
    </w:p>
    <w:p>
      <w:pPr/>
      <w:r>
        <w:rPr/>
        <w:t xml:space="preserve">І тихі вмирають під Сонцевий сміх.</w:t>
      </w:r>
    </w:p>
    <w:p>
      <w:pPr/>
    </w:p>
    <w:p>
      <w:pPr/>
      <w:r>
        <w:rPr/>
        <w:t xml:space="preserve">І вмерли дванадцять од Чорного Звіра,</w:t>
      </w:r>
    </w:p>
    <w:p>
      <w:pPr/>
      <w:r>
        <w:rPr/>
        <w:t xml:space="preserve">І вмерли дванадцять на грані ночей…</w:t>
      </w:r>
    </w:p>
    <w:p>
      <w:pPr/>
      <w:r>
        <w:rPr/>
        <w:t xml:space="preserve">…О блиска, о блиска безумно Сокира!</w:t>
      </w:r>
    </w:p>
    <w:p>
      <w:pPr/>
      <w:r>
        <w:rPr/>
        <w:t xml:space="preserve">О, журно всміхаються душі людей!..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Діти звіра — Яків Савченко</dc:title>
  <dc:description/>
  <dc:subject/>
  <cp:keywords/>
  <cp:category/>
  <cp:lastModifiedBy/>
  <dcterms:created xsi:type="dcterms:W3CDTF">2025-01-21T08:45:07+00:00</dcterms:created>
  <dcterms:modified xsi:type="dcterms:W3CDTF">2025-01-21T08:45:07+00:00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