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Недорід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Гей, вітри, —</w:t>
      </w:r>
    </w:p>
    <w:p>
      <w:pPr/>
      <w:r>
        <w:rPr/>
        <w:t xml:space="preserve">Атакують селянські хати,</w:t>
      </w:r>
    </w:p>
    <w:p>
      <w:pPr/>
      <w:r>
        <w:rPr/>
        <w:t xml:space="preserve">Вимітають з дороги пил.</w:t>
      </w:r>
    </w:p>
    <w:p>
      <w:pPr/>
      <w:r>
        <w:rPr/>
        <w:t xml:space="preserve">Так щодня – волохаті</w:t>
      </w:r>
    </w:p>
    <w:p>
      <w:pPr/>
      <w:r>
        <w:rPr/>
        <w:t xml:space="preserve">До сонця встають стовпи…</w:t>
      </w:r>
    </w:p>
    <w:p>
      <w:pPr/>
      <w:r>
        <w:rPr/>
        <w:t xml:space="preserve">Піщугою припали ниви,</w:t>
      </w:r>
    </w:p>
    <w:p>
      <w:pPr/>
      <w:r>
        <w:rPr/>
        <w:t xml:space="preserve">Піщугою покрив самум…</w:t>
      </w:r>
    </w:p>
    <w:p>
      <w:pPr/>
      <w:r>
        <w:rPr/>
        <w:t xml:space="preserve">З молитвами учора ходили —</w:t>
      </w:r>
    </w:p>
    <w:p>
      <w:pPr/>
      <w:r>
        <w:rPr/>
        <w:t xml:space="preserve">Та в очи</w:t>
      </w:r>
    </w:p>
    <w:p>
      <w:pPr/>
      <w:r>
        <w:rPr/>
        <w:t xml:space="preserve">– Так само сум:</w:t>
      </w:r>
    </w:p>
    <w:p>
      <w:pPr/>
      <w:r>
        <w:rPr/>
        <w:t xml:space="preserve">І проса й пшеницю палить,</w:t>
      </w:r>
    </w:p>
    <w:p>
      <w:pPr/>
      <w:r>
        <w:rPr/>
        <w:t xml:space="preserve">Ядерніє од спеки льон,</w:t>
      </w:r>
    </w:p>
    <w:p>
      <w:pPr/>
      <w:r>
        <w:rPr/>
        <w:t xml:space="preserve">А жита – наче з'їди стали,</w:t>
      </w:r>
    </w:p>
    <w:p>
      <w:pPr/>
      <w:r>
        <w:rPr/>
        <w:t xml:space="preserve">Наче надзелень хто сполов.</w:t>
      </w:r>
    </w:p>
    <w:p>
      <w:pPr/>
      <w:r>
        <w:rPr/>
        <w:t xml:space="preserve">Гей, вітри, —</w:t>
      </w:r>
    </w:p>
    <w:p>
      <w:pPr/>
      <w:r>
        <w:rPr/>
        <w:t xml:space="preserve">Атакують селянські хати:</w:t>
      </w:r>
    </w:p>
    <w:p>
      <w:pPr/>
      <w:r>
        <w:rPr/>
        <w:t xml:space="preserve">Кошлатять солому стріх…</w:t>
      </w:r>
    </w:p>
    <w:p>
      <w:pPr/>
      <w:r>
        <w:rPr/>
        <w:t xml:space="preserve">І немає де сіна взяти:</w:t>
      </w:r>
    </w:p>
    <w:p>
      <w:pPr/>
      <w:r>
        <w:rPr/>
        <w:t xml:space="preserve">Тільки курай поріс…</w:t>
      </w:r>
    </w:p>
    <w:p>
      <w:pPr/>
      <w:r>
        <w:rPr/>
        <w:t xml:space="preserve">І плетуться понурі думи,</w:t>
      </w:r>
    </w:p>
    <w:p>
      <w:pPr/>
      <w:r>
        <w:rPr/>
        <w:t xml:space="preserve">Як шпориш при дорозі битій.</w:t>
      </w:r>
    </w:p>
    <w:p>
      <w:pPr/>
      <w:r>
        <w:rPr/>
        <w:t xml:space="preserve">Тільки день – і фіранку руду</w:t>
      </w:r>
    </w:p>
    <w:p>
      <w:pPr/>
      <w:r>
        <w:rPr/>
        <w:t xml:space="preserve">Розстеляють вітри в житі…</w:t>
      </w:r>
    </w:p>
    <w:p>
      <w:pPr/>
      <w:r>
        <w:rPr/>
        <w:t xml:space="preserve">В радгоспі так само літо —</w:t>
      </w:r>
    </w:p>
    <w:p>
      <w:pPr/>
      <w:r>
        <w:rPr/>
        <w:t xml:space="preserve">Обвіває жита норд-вест…</w:t>
      </w:r>
    </w:p>
    <w:p>
      <w:pPr/>
      <w:r>
        <w:rPr/>
        <w:t xml:space="preserve">На нивах нехрещених повінь:</w:t>
      </w:r>
    </w:p>
    <w:p>
      <w:pPr/>
      <w:r>
        <w:rPr/>
        <w:t xml:space="preserve">Аж гнеться чорнозем – овес…</w:t>
      </w:r>
    </w:p>
    <w:p>
      <w:pPr/>
      <w:r>
        <w:rPr/>
        <w:t xml:space="preserve">Тлумачать: пари, сівозміни…</w:t>
      </w:r>
    </w:p>
    <w:p>
      <w:pPr/>
      <w:r>
        <w:rPr/>
        <w:t xml:space="preserve">…Та тільки вітри атакують ниви,</w:t>
      </w:r>
    </w:p>
    <w:p>
      <w:pPr/>
      <w:r>
        <w:rPr/>
        <w:t xml:space="preserve">Гудуть на трьохпільних клинах.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Недорід — Віктор Гудим</dc:title>
  <dc:description/>
  <dc:subject/>
  <cp:keywords/>
  <cp:category/>
  <cp:lastModifiedBy/>
  <dcterms:created xsi:type="dcterms:W3CDTF">2025-01-21T09:13:34+00:00</dcterms:created>
  <dcterms:modified xsi:type="dcterms:W3CDTF">2025-01-21T09:13:34+00:00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