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Співаночка-присипалочка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Дитиночка — кіть, кіть, кіть!</w:t>
      </w:r>
    </w:p>
    <w:p>
      <w:pPr/>
      <w:r>
        <w:rPr/>
        <w:t xml:space="preserve">Подушечку постеліть,</w:t>
      </w:r>
    </w:p>
    <w:p>
      <w:pPr/>
      <w:r>
        <w:rPr/>
        <w:t xml:space="preserve">м'якенько підбийте,</w:t>
      </w:r>
    </w:p>
    <w:p>
      <w:pPr/>
      <w:r>
        <w:rPr/>
        <w:t xml:space="preserve">ряденцем укрийте,</w:t>
      </w:r>
    </w:p>
    <w:p>
      <w:pPr/>
      <w:r>
        <w:rPr/>
        <w:t xml:space="preserve">а засне вона сама,</w:t>
      </w:r>
    </w:p>
    <w:p>
      <w:pPr/>
      <w:r>
        <w:rPr/>
        <w:t xml:space="preserve">бо тихесенько дріма:</w:t>
      </w:r>
    </w:p>
    <w:p>
      <w:pPr/>
      <w:r>
        <w:rPr/>
        <w:t xml:space="preserve">кинула розмовку,</w:t>
      </w:r>
    </w:p>
    <w:p>
      <w:pPr/>
      <w:r>
        <w:rPr/>
        <w:t xml:space="preserve">звісила головку.</w:t>
      </w:r>
    </w:p>
    <w:p>
      <w:pPr/>
    </w:p>
    <w:p>
      <w:pPr/>
      <w:r>
        <w:rPr/>
        <w:t xml:space="preserve">А ти,</w:t>
      </w:r>
    </w:p>
    <w:p>
      <w:pPr/>
      <w:r>
        <w:rPr/>
        <w:t xml:space="preserve">коте,</w:t>
      </w:r>
    </w:p>
    <w:p>
      <w:pPr/>
      <w:r>
        <w:rPr/>
        <w:t xml:space="preserve">цить, цить,</w:t>
      </w:r>
    </w:p>
    <w:p>
      <w:pPr/>
      <w:r>
        <w:rPr/>
        <w:t xml:space="preserve">хаи дитина спить, спить:</w:t>
      </w:r>
    </w:p>
    <w:p>
      <w:pPr/>
      <w:r>
        <w:rPr/>
        <w:t xml:space="preserve">налетіли</w:t>
      </w:r>
    </w:p>
    <w:p>
      <w:pPr/>
      <w:r>
        <w:rPr/>
        <w:t xml:space="preserve">гулі</w:t>
      </w:r>
    </w:p>
    <w:p>
      <w:pPr/>
      <w:r>
        <w:rPr/>
        <w:t xml:space="preserve">та й сіли</w:t>
      </w:r>
    </w:p>
    <w:p>
      <w:pPr/>
      <w:r>
        <w:rPr/>
        <w:t xml:space="preserve">на люлі,</w:t>
      </w:r>
    </w:p>
    <w:p>
      <w:pPr/>
      <w:r>
        <w:rPr/>
        <w:t xml:space="preserve">будуть вуркотати,</w:t>
      </w:r>
    </w:p>
    <w:p>
      <w:pPr/>
      <w:r>
        <w:rPr/>
        <w:t xml:space="preserve">а дитина — спати;</w:t>
      </w:r>
    </w:p>
    <w:p>
      <w:pPr/>
      <w:r>
        <w:rPr/>
        <w:t xml:space="preserve">а ти, коте,— з хати,</w:t>
      </w:r>
    </w:p>
    <w:p>
      <w:pPr/>
      <w:r>
        <w:rPr/>
        <w:t xml:space="preserve">бо злякаєш гулі…</w:t>
      </w:r>
    </w:p>
    <w:p>
      <w:pPr/>
      <w:r>
        <w:rPr/>
        <w:t xml:space="preserve">Ой люлечки-люлі!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Співаночка-присипалочка — Юрій Будяк</dc:title>
  <dc:description/>
  <dc:subject/>
  <cp:keywords/>
  <cp:category/>
  <cp:lastModifiedBy/>
  <dcterms:created xsi:type="dcterms:W3CDTF">2025-01-21T09:29:59+00:00</dcterms:created>
  <dcterms:modified xsi:type="dcterms:W3CDTF">2025-01-21T09:29:59+00:00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