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Бджілко моя, бджілко,</w:t>
      </w:r>
    </w:p>
    <w:p>
      <w:pPr/>
      <w:r>
        <w:rPr/>
        <w:t xml:space="preserve">Тихенька гуділко,</w:t>
      </w:r>
    </w:p>
    <w:p>
      <w:pPr/>
      <w:r>
        <w:rPr/>
        <w:t xml:space="preserve">Сідаєш на квіти,</w:t>
      </w:r>
    </w:p>
    <w:p>
      <w:pPr/>
      <w:r>
        <w:rPr/>
        <w:t xml:space="preserve">Що садили діти.</w:t>
      </w:r>
    </w:p>
    <w:p>
      <w:pPr/>
      <w:r>
        <w:rPr/>
        <w:t xml:space="preserve">Принеси ж медочку</w:t>
      </w:r>
    </w:p>
    <w:p>
      <w:pPr/>
      <w:r>
        <w:rPr/>
        <w:t xml:space="preserve">І нам по шматочку,</w:t>
      </w:r>
    </w:p>
    <w:p>
      <w:pPr/>
      <w:r>
        <w:rPr/>
        <w:t xml:space="preserve">Принеси до хати.</w:t>
      </w:r>
    </w:p>
    <w:p>
      <w:pPr/>
      <w:r>
        <w:rPr/>
        <w:t xml:space="preserve">І для жовтеняти.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Бджілка — Юрій Будяк</dc:title>
  <dc:description/>
  <dc:subject/>
  <cp:keywords/>
  <cp:category/>
  <cp:lastModifiedBy/>
  <dcterms:created xsi:type="dcterms:W3CDTF">2025-01-21T09:30:01+00:00</dcterms:created>
  <dcterms:modified xsi:type="dcterms:W3CDTF">2025-01-21T09:30:01+00:00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