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Полудень… Степ… Дзвенить усе, дзвенить —</w:t>
      </w:r>
    </w:p>
    <w:p>
      <w:pPr/>
      <w:r>
        <w:rPr/>
        <w:t xml:space="preserve">Не знати що… чи трави то, чи тиша…</w:t>
      </w:r>
    </w:p>
    <w:p>
      <w:pPr/>
      <w:r>
        <w:rPr/>
        <w:t xml:space="preserve">Лиш зрідка вітерець дихне, полин сколише</w:t>
      </w:r>
    </w:p>
    <w:p>
      <w:pPr/>
      <w:r>
        <w:rPr/>
        <w:t xml:space="preserve">І пах важкий нагусне, побіжить…</w:t>
      </w:r>
    </w:p>
    <w:p>
      <w:pPr/>
    </w:p>
    <w:p>
      <w:pPr/>
      <w:r>
        <w:rPr/>
        <w:t xml:space="preserve">Понад могили вдалині струмить…</w:t>
      </w:r>
    </w:p>
    <w:p>
      <w:pPr/>
      <w:r>
        <w:rPr/>
        <w:t xml:space="preserve">Важкої спеки золото бліде усе ясніше…</w:t>
      </w:r>
    </w:p>
    <w:p>
      <w:pPr/>
      <w:r>
        <w:rPr/>
        <w:t xml:space="preserve">Лежить лінивий день… Лежить, не чуть, що й дише…</w:t>
      </w:r>
    </w:p>
    <w:p>
      <w:pPr/>
      <w:r>
        <w:rPr/>
        <w:t xml:space="preserve">І обрій синіми крильми не майорить…</w:t>
      </w:r>
    </w:p>
    <w:p>
      <w:pPr/>
    </w:p>
    <w:p>
      <w:pPr/>
      <w:r>
        <w:rPr/>
        <w:t xml:space="preserve">Бреду… Ярок… Заросле джерело… каміння… терен.</w:t>
      </w:r>
    </w:p>
    <w:p>
      <w:pPr/>
      <w:r>
        <w:rPr/>
        <w:t xml:space="preserve">Мов ящірок хвости оті химерні</w:t>
      </w:r>
    </w:p>
    <w:p>
      <w:pPr/>
      <w:r>
        <w:rPr/>
        <w:t xml:space="preserve">Встають з полудня ген хмар різьблені дахи</w:t>
      </w:r>
    </w:p>
    <w:p>
      <w:pPr/>
    </w:p>
    <w:p>
      <w:pPr/>
      <w:r>
        <w:rPr/>
        <w:t xml:space="preserve">І блиска над лінивії шляхи…</w:t>
      </w:r>
    </w:p>
    <w:p>
      <w:pPr/>
      <w:r>
        <w:rPr/>
        <w:t xml:space="preserve">І тиша… Степ… Дзвенить, дзвенить довкола.</w:t>
      </w:r>
    </w:p>
    <w:p>
      <w:pPr/>
      <w:r>
        <w:rPr/>
        <w:t xml:space="preserve">Дурманить пахощами день і думку веде колом.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Антін Павлюк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