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Тоскно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Як тоскно од електрики вечорами!</w:t>
      </w:r>
    </w:p>
    <w:p>
      <w:pPr/>
      <w:r>
        <w:rPr/>
        <w:t xml:space="preserve">Як тоскно од білих ліхтарів!</w:t>
      </w:r>
    </w:p>
    <w:p>
      <w:pPr/>
      <w:r>
        <w:rPr/>
        <w:t xml:space="preserve">Хтось навіки замкнув зачаровані брами</w:t>
      </w:r>
    </w:p>
    <w:p>
      <w:pPr/>
      <w:r>
        <w:rPr/>
        <w:t xml:space="preserve">Зачаровані брами Голубих олтарів.</w:t>
      </w:r>
    </w:p>
    <w:p>
      <w:pPr/>
    </w:p>
    <w:p>
      <w:pPr/>
      <w:r>
        <w:rPr/>
        <w:t xml:space="preserve">В кафе, на майданах, у скверах застиглих,</w:t>
      </w:r>
    </w:p>
    <w:p>
      <w:pPr/>
      <w:r>
        <w:rPr/>
        <w:t xml:space="preserve">У шумних театрах, у церквах мовчазних</w:t>
      </w:r>
    </w:p>
    <w:p>
      <w:pPr/>
      <w:r>
        <w:rPr/>
        <w:t xml:space="preserve">Хтось гукає закутих, хтось гукає безсилих</w:t>
      </w:r>
    </w:p>
    <w:p>
      <w:pPr/>
      <w:r>
        <w:rPr/>
        <w:t xml:space="preserve">Одмикати замки біля Брам Золотих.</w:t>
      </w:r>
    </w:p>
    <w:p>
      <w:pPr/>
    </w:p>
    <w:p>
      <w:pPr/>
      <w:r>
        <w:rPr/>
        <w:t xml:space="preserve">А душі турботні зіходять сльозами…</w:t>
      </w:r>
    </w:p>
    <w:p>
      <w:pPr/>
      <w:r>
        <w:rPr/>
        <w:t xml:space="preserve">У буднях вони погубили ключі…</w:t>
      </w:r>
    </w:p>
    <w:p>
      <w:pPr/>
      <w:r>
        <w:rPr/>
        <w:t xml:space="preserve">Їм ніколи, ніколи не відчиняться брами,</w:t>
      </w:r>
    </w:p>
    <w:p>
      <w:pPr/>
      <w:r>
        <w:rPr/>
        <w:t xml:space="preserve">Їм довіку блукати в безранковій ночі!</w:t>
      </w:r>
    </w:p>
    <w:p>
      <w:pPr/>
    </w:p>
    <w:p>
      <w:pPr/>
      <w:r>
        <w:rPr/>
        <w:t xml:space="preserve">О, випили душі тремтячого жаху,</w:t>
      </w:r>
    </w:p>
    <w:p>
      <w:pPr/>
      <w:r>
        <w:rPr/>
        <w:t xml:space="preserve">О, випили душі німих вечорів!</w:t>
      </w:r>
    </w:p>
    <w:p>
      <w:pPr/>
      <w:r>
        <w:rPr/>
        <w:t xml:space="preserve">І мовчки шукають Великого Шляху,</w:t>
      </w:r>
    </w:p>
    <w:p>
      <w:pPr/>
      <w:r>
        <w:rPr/>
        <w:t xml:space="preserve">Таємного шляху до Святих олтарів.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Тоскно — Олекса Слісаренко</dc:title>
  <dc:description/>
  <dc:subject/>
  <cp:keywords/>
  <cp:category/>
  <cp:lastModifiedBy/>
  <dcterms:created xsi:type="dcterms:W3CDTF">2025-01-21T08:42:48+00:00</dcterms:created>
  <dcterms:modified xsi:type="dcterms:W3CDTF">2025-01-21T08:42:48+00:00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