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Ах, у тебе постіль біла…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Ах, у тебе постіль біла!</w:t>
      </w:r>
    </w:p>
    <w:p>
      <w:pPr/>
      <w:r>
        <w:rPr/>
        <w:t xml:space="preserve">Ах, у тебе постіль тепла!</w:t>
      </w:r>
    </w:p>
    <w:p>
      <w:pPr/>
      <w:r>
        <w:rPr/>
        <w:t xml:space="preserve">Під покривалом у тебе</w:t>
      </w:r>
    </w:p>
    <w:p>
      <w:pPr/>
      <w:r>
        <w:rPr/>
        <w:t xml:space="preserve">Радощі раю і пекла.</w:t>
      </w:r>
    </w:p>
    <w:p>
      <w:pPr/>
    </w:p>
    <w:p>
      <w:pPr/>
      <w:r>
        <w:rPr/>
        <w:t xml:space="preserve">На грудях твоїх я млію,</w:t>
      </w:r>
    </w:p>
    <w:p>
      <w:pPr/>
      <w:r>
        <w:rPr/>
        <w:t xml:space="preserve">У обіймах завмираю.</w:t>
      </w:r>
    </w:p>
    <w:p>
      <w:pPr/>
      <w:r>
        <w:rPr/>
        <w:t xml:space="preserve">Тільки знаю: Я щасливий!</w:t>
      </w:r>
    </w:p>
    <w:p>
      <w:pPr/>
      <w:r>
        <w:rPr/>
        <w:t xml:space="preserve">Тільки чую: Я кохаю!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Ах, у тебе постіль біла… — Василь Атаманюк</dc:title>
  <dc:description/>
  <dc:subject/>
  <cp:keywords/>
  <cp:category/>
  <cp:lastModifiedBy/>
  <dcterms:created xsi:type="dcterms:W3CDTF">2025-01-21T09:01:38+00:00</dcterms:created>
  <dcterms:modified xsi:type="dcterms:W3CDTF">2025-01-21T09:01:38+00:00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