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Вірші Леоніда Кисельова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Гужва</w:t>
      </w:r>
    </w:p>
    <w:p>
      <w:pPr/>
      <w:r>
        <w:rPr/>
        <w:t xml:space="preserve">Час відвіяв слів легких полову,</w:t>
      </w:r>
    </w:p>
    <w:p>
      <w:pPr/>
      <w:r>
        <w:rPr/>
        <w:t xml:space="preserve">лиш добірне зерно на токах.</w:t>
      </w:r>
    </w:p>
    <w:p>
      <w:pPr/>
      <w:r>
        <w:rPr/>
        <w:t xml:space="preserve">Вірші Леоніда Кисельова,</w:t>
      </w:r>
    </w:p>
    <w:p>
      <w:pPr/>
      <w:r>
        <w:rPr/>
        <w:t xml:space="preserve">пригорщ зерен золота, важка.</w:t>
      </w:r>
    </w:p>
    <w:p>
      <w:pPr/>
    </w:p>
    <w:p>
      <w:pPr/>
      <w:r>
        <w:rPr/>
        <w:t xml:space="preserve">"Завтра буде світ такий, як завше..."</w:t>
      </w:r>
    </w:p>
    <w:p>
      <w:pPr/>
      <w:r>
        <w:rPr/>
        <w:t xml:space="preserve">живемо, і справді він такий.</w:t>
      </w:r>
    </w:p>
    <w:p>
      <w:pPr/>
      <w:r>
        <w:rPr/>
        <w:t xml:space="preserve">І твоя кохана вийшла заміж,</w:t>
      </w:r>
    </w:p>
    <w:p>
      <w:pPr/>
      <w:r>
        <w:rPr/>
        <w:t xml:space="preserve">хлібом не годує їжаків.</w:t>
      </w:r>
    </w:p>
    <w:p>
      <w:pPr/>
    </w:p>
    <w:p>
      <w:pPr/>
      <w:r>
        <w:rPr/>
        <w:t xml:space="preserve">"Заспівайте, сестро, заспівайте;.."</w:t>
      </w:r>
    </w:p>
    <w:p>
      <w:pPr/>
      <w:r>
        <w:rPr/>
        <w:t xml:space="preserve">Йде Шевченко, Катерина йде.</w:t>
      </w:r>
    </w:p>
    <w:p>
      <w:pPr/>
      <w:r>
        <w:rPr/>
        <w:t xml:space="preserve">На Подолі жде трамвая Байда,</w:t>
      </w:r>
    </w:p>
    <w:p>
      <w:pPr/>
      <w:r>
        <w:rPr/>
        <w:t xml:space="preserve">од біди собаку одведе.</w:t>
      </w:r>
    </w:p>
    <w:p>
      <w:pPr/>
    </w:p>
    <w:p>
      <w:pPr/>
      <w:r>
        <w:rPr/>
        <w:t xml:space="preserve">"В зорянім серпневім павутинні.."</w:t>
      </w:r>
    </w:p>
    <w:p>
      <w:pPr/>
      <w:r>
        <w:rPr/>
        <w:t xml:space="preserve">Ця потужність в сотні мегават!</w:t>
      </w:r>
    </w:p>
    <w:p>
      <w:pPr/>
      <w:r>
        <w:rPr/>
        <w:t xml:space="preserve">Не міраж — оаза у пустині,</w:t>
      </w:r>
    </w:p>
    <w:p>
      <w:pPr/>
      <w:r>
        <w:rPr/>
        <w:t xml:space="preserve">проростає жито, не трава.</w:t>
      </w:r>
    </w:p>
    <w:p>
      <w:pPr/>
    </w:p>
    <w:p>
      <w:pPr/>
      <w:r>
        <w:rPr/>
        <w:t xml:space="preserve">Вірші Леоніда Кисельова...</w:t>
      </w:r>
    </w:p>
    <w:p>
      <w:pPr/>
      <w:r>
        <w:rPr/>
        <w:t xml:space="preserve">Не забуде їх моя земля.</w:t>
      </w:r>
    </w:p>
    <w:p>
      <w:pPr/>
      <w:r>
        <w:rPr/>
        <w:t xml:space="preserve">Коником в траві туркоче слово.</w:t>
      </w:r>
    </w:p>
    <w:p>
      <w:pPr/>
      <w:r>
        <w:rPr/>
        <w:t xml:space="preserve">Чується: "Не бийте журавля..."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Вірші Леоніда Кисельова — Валерій Гужва</dc:title>
  <dc:description/>
  <dc:subject/>
  <cp:keywords/>
  <cp:category/>
  <cp:lastModifiedBy/>
  <dcterms:created xsi:type="dcterms:W3CDTF">2025-01-21T09:13:37+00:00</dcterms:created>
  <dcterms:modified xsi:type="dcterms:W3CDTF">2025-01-21T09:13:37+00:00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