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Сонати чурльоніса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Соната весни, і зорі соната,</w:t>
      </w:r>
    </w:p>
    <w:p>
      <w:pPr/>
      <w:r>
        <w:rPr/>
        <w:t xml:space="preserve">І моря соната… Алегро… Фінале.</w:t>
      </w:r>
    </w:p>
    <w:p>
      <w:pPr/>
      <w:r>
        <w:rPr/>
        <w:t xml:space="preserve">Не тане лиш сонце червоне</w:t>
      </w:r>
    </w:p>
    <w:p>
      <w:pPr/>
      <w:r>
        <w:rPr/>
        <w:t xml:space="preserve">у шквалі навальнім –</w:t>
      </w:r>
    </w:p>
    <w:p>
      <w:pPr/>
      <w:r>
        <w:rPr/>
        <w:t xml:space="preserve">Під нами,</w:t>
      </w:r>
    </w:p>
    <w:p>
      <w:pPr/>
      <w:r>
        <w:rPr/>
        <w:t xml:space="preserve">над нами,</w:t>
      </w:r>
    </w:p>
    <w:p>
      <w:pPr/>
      <w:r>
        <w:rPr/>
        <w:t xml:space="preserve">навколо –</w:t>
      </w:r>
    </w:p>
    <w:p>
      <w:pPr/>
      <w:r>
        <w:rPr/>
        <w:t xml:space="preserve">соната п'ята.</w:t>
      </w:r>
    </w:p>
    <w:p>
      <w:pPr/>
      <w:r>
        <w:rPr/>
        <w:t xml:space="preserve">Дзвенять піраміди… на вінчиках свічі.</w:t>
      </w:r>
    </w:p>
    <w:p>
      <w:pPr/>
      <w:r>
        <w:rPr/>
        <w:t xml:space="preserve">…Чи в вічності я заблукав</w:t>
      </w:r>
    </w:p>
    <w:p>
      <w:pPr/>
      <w:r>
        <w:rPr/>
        <w:t xml:space="preserve">і півсловом</w:t>
      </w:r>
    </w:p>
    <w:p>
      <w:pPr/>
      <w:r>
        <w:rPr/>
        <w:t xml:space="preserve">Боюсь сколихнути</w:t>
      </w:r>
    </w:p>
    <w:p>
      <w:pPr/>
      <w:r>
        <w:rPr/>
        <w:t xml:space="preserve">цю світобудову,</w:t>
      </w:r>
    </w:p>
    <w:p>
      <w:pPr/>
      <w:r>
        <w:rPr/>
        <w:t xml:space="preserve">І літа соната вже диха в обличчя.</w:t>
      </w:r>
    </w:p>
    <w:p>
      <w:pPr/>
      <w:r>
        <w:rPr/>
        <w:t xml:space="preserve">Соната вужа… вдар ножа невідпорний,</w:t>
      </w:r>
    </w:p>
    <w:p>
      <w:pPr/>
      <w:r>
        <w:rPr/>
        <w:t xml:space="preserve">На сонці замішаний,</w:t>
      </w:r>
    </w:p>
    <w:p>
      <w:pPr/>
      <w:r>
        <w:rPr/>
        <w:t xml:space="preserve">а не на крові.</w:t>
      </w:r>
    </w:p>
    <w:p>
      <w:pPr/>
      <w:r>
        <w:rPr/>
        <w:t xml:space="preserve">І знову</w:t>
      </w:r>
    </w:p>
    <w:p>
      <w:pPr/>
      <w:r>
        <w:rPr/>
        <w:t xml:space="preserve">соната весни. Біоструми…</w:t>
      </w:r>
    </w:p>
    <w:p>
      <w:pPr/>
      <w:r>
        <w:rPr/>
        <w:t xml:space="preserve">Над щоглами сонце,</w:t>
      </w:r>
    </w:p>
    <w:p>
      <w:pPr/>
      <w:r>
        <w:rPr/>
        <w:t xml:space="preserve">і сонце у трюмах.</w:t>
      </w:r>
    </w:p>
    <w:p>
      <w:pPr/>
      <w:r>
        <w:rPr/>
        <w:t xml:space="preserve">…Сім світлих сонат вже відчалили в вічність.</w:t>
      </w:r>
    </w:p>
    <w:p>
      <w:pPr/>
      <w:r>
        <w:rPr/>
        <w:t xml:space="preserve">Агов, капітане!..</w:t>
      </w:r>
    </w:p>
    <w:p>
      <w:pPr/>
      <w:r>
        <w:rPr/>
        <w:t xml:space="preserve">До нової стрічі…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Сонати чурльоніса — Анатолій Мойсієнко</dc:title>
  <dc:description/>
  <dc:subject/>
  <cp:keywords/>
  <cp:category/>
  <cp:lastModifiedBy/>
  <dcterms:created xsi:type="dcterms:W3CDTF">2025-01-21T08:47:01+00:00</dcterms:created>
  <dcterms:modified xsi:type="dcterms:W3CDTF">2025-01-21T08:47:01+00:00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