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Одинадцятилітній закоханий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Клякса плакса</w:t>
      </w:r>
    </w:p>
    <w:p>
      <w:pPr/>
      <w:r>
        <w:rPr/>
        <w:t xml:space="preserve">чого плачеш</w:t>
      </w:r>
    </w:p>
    <w:p>
      <w:pPr/>
      <w:r>
        <w:rPr/>
        <w:t xml:space="preserve">Моя мила поїхала далеко</w:t>
      </w:r>
    </w:p>
    <w:p>
      <w:pPr/>
      <w:r>
        <w:rPr/>
        <w:t xml:space="preserve">і вже ніколи її не побачу</w:t>
      </w:r>
    </w:p>
    <w:p>
      <w:pPr/>
      <w:r>
        <w:rPr/>
        <w:t xml:space="preserve">А скільки тобі років</w:t>
      </w:r>
    </w:p>
    <w:p>
      <w:pPr/>
      <w:r>
        <w:rPr/>
        <w:t xml:space="preserve">Одинадцять</w:t>
      </w:r>
    </w:p>
    <w:p>
      <w:pPr/>
      <w:r>
        <w:rPr/>
        <w:t xml:space="preserve">Фе такий великий і плачеш</w:t>
      </w:r>
    </w:p>
    <w:p>
      <w:pPr/>
      <w:r>
        <w:rPr/>
        <w:t xml:space="preserve">Ні я ніколи не плачу</w:t>
      </w:r>
    </w:p>
    <w:p>
      <w:pPr/>
      <w:r>
        <w:rPr/>
        <w:t xml:space="preserve">навіть коли розіб'ю коліно</w:t>
      </w:r>
    </w:p>
    <w:p>
      <w:pPr/>
      <w:r>
        <w:rPr/>
        <w:t xml:space="preserve">але сьогодні</w:t>
      </w:r>
    </w:p>
    <w:p>
      <w:pPr/>
      <w:r>
        <w:rPr/>
        <w:t xml:space="preserve">мене дуже болить серце</w:t>
      </w:r>
    </w:p>
    <w:p>
      <w:pPr/>
      <w:r>
        <w:rPr/>
        <w:t xml:space="preserve">В такому віці серце</w:t>
      </w:r>
    </w:p>
    <w:p>
      <w:pPr/>
      <w:r>
        <w:rPr/>
        <w:t xml:space="preserve">Так пане справді серце</w:t>
      </w:r>
    </w:p>
    <w:p>
      <w:pPr/>
      <w:r>
        <w:rPr/>
        <w:t xml:space="preserve">я завеликий щоб плакати</w:t>
      </w:r>
    </w:p>
    <w:p>
      <w:pPr/>
      <w:r>
        <w:rPr/>
        <w:t xml:space="preserve">але замалий щоб кохати</w:t>
      </w:r>
    </w:p>
    <w:p>
      <w:pPr/>
      <w:r>
        <w:rPr/>
        <w:t xml:space="preserve">тому й блукаю замерзлим світом</w:t>
      </w:r>
    </w:p>
    <w:p>
      <w:pPr/>
      <w:r>
        <w:rPr/>
        <w:t xml:space="preserve">виставивши напоказ діри на штанях</w:t>
      </w:r>
    </w:p>
    <w:p>
      <w:pPr/>
      <w:r>
        <w:rPr/>
        <w:t xml:space="preserve">і великі червоні вуха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Одинадцятилітній закоханий — Іван Андрусяк</dc:title>
  <dc:description/>
  <dc:subject/>
  <cp:keywords/>
  <cp:category/>
  <cp:lastModifiedBy/>
  <dcterms:created xsi:type="dcterms:W3CDTF">2025-01-21T09:03:38+00:00</dcterms:created>
  <dcterms:modified xsi:type="dcterms:W3CDTF">2025-01-21T09:03:38+00:00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