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на камені тім, де відбиток стопи...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Я на камені тім, де відбиток стопи,</w:t>
      </w:r>
    </w:p>
    <w:p>
      <w:pPr/>
      <w:r>
        <w:rPr/>
        <w:t xml:space="preserve">В лабіринті пустім, куди Син Твій ступив.</w:t>
      </w:r>
    </w:p>
    <w:p>
      <w:pPr/>
      <w:r>
        <w:rPr/>
        <w:t xml:space="preserve">Я камінна, як тінь кам’яного хреста,</w:t>
      </w:r>
    </w:p>
    <w:p>
      <w:pPr/>
      <w:r>
        <w:rPr/>
        <w:t xml:space="preserve">На якому Твій Син сам себе розпластав.</w:t>
      </w:r>
    </w:p>
    <w:p>
      <w:pPr/>
      <w:r>
        <w:rPr/>
        <w:t xml:space="preserve">Я із каменю, бо ще ніхто ні на мить</w:t>
      </w:r>
    </w:p>
    <w:p>
      <w:pPr/>
      <w:r>
        <w:rPr/>
        <w:t xml:space="preserve">Не збагнув, не пізнав, як же камінь болить.</w:t>
      </w:r>
    </w:p>
    <w:p>
      <w:pPr/>
      <w:r>
        <w:rPr/>
        <w:t xml:space="preserve">Я усіх, кого Ти повертаєш з доріг,</w:t>
      </w:r>
    </w:p>
    <w:p>
      <w:pPr/>
      <w:r>
        <w:rPr/>
        <w:t xml:space="preserve">Попрошу: не пораньте до каменя 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на камені тім, де відбиток стопи... — Мар'яна Савка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