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тепер щодо фрески...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А тепер щодо фрески. Ці непрозорі мазки –</w:t>
      </w:r>
    </w:p>
    <w:p>
      <w:pPr/>
      <w:r>
        <w:rPr/>
        <w:t xml:space="preserve">Як долоні послушниці, теплі і голубині –</w:t>
      </w:r>
    </w:p>
    <w:p>
      <w:pPr/>
      <w:r>
        <w:rPr/>
        <w:t xml:space="preserve">Заголублені спогади, дотик тремкої руки,</w:t>
      </w:r>
    </w:p>
    <w:p>
      <w:pPr/>
      <w:r>
        <w:rPr/>
        <w:t xml:space="preserve">Що поволі нанизує вервицю по намистині.</w:t>
      </w:r>
    </w:p>
    <w:p>
      <w:pPr/>
    </w:p>
    <w:p>
      <w:pPr/>
      <w:r>
        <w:rPr/>
        <w:t xml:space="preserve">Ця ощадливість барви – ця недокровність легка,</w:t>
      </w:r>
    </w:p>
    <w:p>
      <w:pPr/>
      <w:r>
        <w:rPr/>
        <w:t xml:space="preserve">Блідість повік Богородиці, прожилка синя –</w:t>
      </w:r>
    </w:p>
    <w:p>
      <w:pPr/>
      <w:r>
        <w:rPr/>
        <w:t xml:space="preserve">Має запах розлитого в глечики молока,</w:t>
      </w:r>
    </w:p>
    <w:p>
      <w:pPr/>
      <w:r>
        <w:rPr/>
        <w:t xml:space="preserve">Що сестриця приносить з села для сирітського сина.</w:t>
      </w:r>
    </w:p>
    <w:p>
      <w:pPr/>
    </w:p>
    <w:p>
      <w:pPr/>
      <w:r>
        <w:rPr/>
        <w:t xml:space="preserve">Ця довершеність смутку, рисочка зболених уст –</w:t>
      </w:r>
    </w:p>
    <w:p>
      <w:pPr/>
      <w:r>
        <w:rPr/>
        <w:t xml:space="preserve">Наче десь поза простором ножиці точать на постриг.</w:t>
      </w:r>
    </w:p>
    <w:p>
      <w:pPr/>
      <w:r>
        <w:rPr/>
        <w:t xml:space="preserve">І ніхто не співає – голос у горлі загус,</w:t>
      </w:r>
    </w:p>
    <w:p>
      <w:pPr/>
      <w:r>
        <w:rPr/>
        <w:t xml:space="preserve">Наче фреска мальована в часі Великого Посту.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тепер щодо фрески... — Мар'яна Савка</dc:title>
  <dc:description/>
  <dc:subject/>
  <cp:keywords/>
  <cp:category/>
  <cp:lastModifiedBy/>
  <dcterms:created xsi:type="dcterms:W3CDTF">2025-01-21T08:33:06+00:00</dcterms:created>
  <dcterms:modified xsi:type="dcterms:W3CDTF">2025-01-21T08:33:06+00:00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