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Лінивий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Лежить дідич на постелі,</w:t>
      </w:r>
    </w:p>
    <w:p>
      <w:pPr/>
      <w:r>
        <w:rPr/>
        <w:t xml:space="preserve">Як барило, грубий…</w:t>
      </w:r>
    </w:p>
    <w:p>
      <w:pPr/>
      <w:r>
        <w:rPr/>
        <w:t xml:space="preserve">Його лакей сухощавий</w:t>
      </w:r>
    </w:p>
    <w:p>
      <w:pPr/>
      <w:r>
        <w:rPr/>
        <w:t xml:space="preserve">Заснув коло груби…</w:t>
      </w:r>
    </w:p>
    <w:p>
      <w:pPr/>
    </w:p>
    <w:p>
      <w:pPr/>
      <w:r>
        <w:rPr/>
        <w:t xml:space="preserve">Заснув лакей коло груби,</w:t>
      </w:r>
    </w:p>
    <w:p>
      <w:pPr/>
      <w:r>
        <w:rPr/>
        <w:t xml:space="preserve">Води не напився…</w:t>
      </w:r>
    </w:p>
    <w:p>
      <w:pPr/>
      <w:r>
        <w:rPr/>
        <w:t xml:space="preserve">Як захтілось йому пити –</w:t>
      </w:r>
    </w:p>
    <w:p>
      <w:pPr/>
      <w:r>
        <w:rPr/>
        <w:t xml:space="preserve">Бідний пробудився…</w:t>
      </w:r>
    </w:p>
    <w:p>
      <w:pPr/>
    </w:p>
    <w:p>
      <w:pPr/>
      <w:r>
        <w:rPr/>
        <w:t xml:space="preserve">"Ой питоньки, ой питоньки!" –</w:t>
      </w:r>
    </w:p>
    <w:p>
      <w:pPr/>
      <w:r>
        <w:rPr/>
        <w:t xml:space="preserve">Зачав промовляти,</w:t>
      </w:r>
    </w:p>
    <w:p>
      <w:pPr/>
      <w:r>
        <w:rPr/>
        <w:t xml:space="preserve">Але, шельма, лінується</w:t>
      </w:r>
    </w:p>
    <w:p>
      <w:pPr/>
      <w:r>
        <w:rPr/>
        <w:t xml:space="preserve">Із-під груби встати…</w:t>
      </w:r>
    </w:p>
    <w:p>
      <w:pPr/>
    </w:p>
    <w:p>
      <w:pPr/>
      <w:r>
        <w:rPr/>
        <w:t xml:space="preserve">Аж тут дідич із постелі:</w:t>
      </w:r>
    </w:p>
    <w:p>
      <w:pPr/>
      <w:r>
        <w:rPr/>
        <w:t xml:space="preserve">"Podaj wody, Janie*!"</w:t>
      </w:r>
    </w:p>
    <w:p>
      <w:pPr/>
      <w:r>
        <w:rPr/>
        <w:t xml:space="preserve">Лакей раптом ісхватився:</w:t>
      </w:r>
    </w:p>
    <w:p>
      <w:pPr/>
      <w:r>
        <w:rPr/>
        <w:t xml:space="preserve">"Зараз, – каже, – пане!.."</w:t>
      </w:r>
    </w:p>
    <w:p>
      <w:pPr/>
    </w:p>
    <w:p>
      <w:pPr/>
      <w:r>
        <w:rPr/>
        <w:t xml:space="preserve">Дає пану води шклянку:</w:t>
      </w:r>
    </w:p>
    <w:p>
      <w:pPr/>
      <w:r>
        <w:rPr/>
        <w:t xml:space="preserve">"Proszę wody, panie**!.."</w:t>
      </w:r>
    </w:p>
    <w:p>
      <w:pPr/>
      <w:r>
        <w:rPr/>
        <w:t xml:space="preserve">"То ty chciałeś***! – пан говорить, –</w:t>
      </w:r>
    </w:p>
    <w:p>
      <w:pPr/>
      <w:r>
        <w:rPr/>
        <w:t xml:space="preserve">Napij się, gałganie!****"</w:t>
      </w:r>
    </w:p>
    <w:p>
      <w:pPr/>
    </w:p>
    <w:p>
      <w:pPr/>
      <w:r>
        <w:rPr/>
        <w:t xml:space="preserve">17 апреля [1858].</w:t>
      </w:r>
    </w:p>
    <w:p>
      <w:pPr/>
    </w:p>
    <w:p>
      <w:pPr/>
      <w:r>
        <w:rPr/>
        <w:t xml:space="preserve">* — Дай води, Іване! (пол.)</w:t>
      </w:r>
    </w:p>
    <w:p>
      <w:pPr/>
      <w:r>
        <w:rPr/>
        <w:t xml:space="preserve">** — Прошу води, пане (пол.)</w:t>
      </w:r>
    </w:p>
    <w:p>
      <w:pPr/>
      <w:r>
        <w:rPr/>
        <w:t xml:space="preserve">*** — То ти хотів (пол.)</w:t>
      </w:r>
    </w:p>
    <w:p>
      <w:pPr/>
      <w:r>
        <w:rPr/>
        <w:t xml:space="preserve">**** — Напийся, негіднику (пол.)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Лінивий — Степан Руданський</dc:title>
  <dc:description/>
  <dc:subject/>
  <cp:keywords/>
  <cp:category/>
  <cp:lastModifiedBy/>
  <dcterms:created xsi:type="dcterms:W3CDTF">2025-01-20T14:13:25+00:00</dcterms:created>
  <dcterms:modified xsi:type="dcterms:W3CDTF">2025-01-20T14:13:25+00:00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