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Удосвіта – вірші. Слова молоді...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Удосвіта – вірші. Слова молоді,</w:t>
      </w:r>
    </w:p>
    <w:p>
      <w:pPr/>
      <w:r>
        <w:rPr/>
        <w:t xml:space="preserve">хоча й непривітні.</w:t>
      </w:r>
    </w:p>
    <w:p>
      <w:pPr/>
      <w:r>
        <w:rPr/>
        <w:t xml:space="preserve">І ти прошепочеш отак, як тоді:</w:t>
      </w:r>
    </w:p>
    <w:p>
      <w:pPr/>
      <w:r>
        <w:rPr/>
        <w:t xml:space="preserve">в сімнадцять, у квітні.</w:t>
      </w:r>
    </w:p>
    <w:p>
      <w:pPr/>
    </w:p>
    <w:p>
      <w:pPr/>
      <w:r>
        <w:rPr/>
        <w:t xml:space="preserve">І знову запахнуть, і знов зазвучать</w:t>
      </w:r>
    </w:p>
    <w:p>
      <w:pPr/>
      <w:r>
        <w:rPr/>
        <w:t xml:space="preserve">твої розповиті.</w:t>
      </w:r>
    </w:p>
    <w:p>
      <w:pPr/>
      <w:r>
        <w:rPr/>
        <w:t xml:space="preserve">Кому ще потрібна така благодать</w:t>
      </w:r>
    </w:p>
    <w:p>
      <w:pPr/>
      <w:r>
        <w:rPr/>
        <w:t xml:space="preserve">у сивім столітті?</w:t>
      </w:r>
    </w:p>
    <w:p>
      <w:pPr/>
    </w:p>
    <w:p>
      <w:pPr/>
      <w:r>
        <w:rPr/>
        <w:t xml:space="preserve">Немов не набридла ця пісня стара</w:t>
      </w:r>
    </w:p>
    <w:p>
      <w:pPr/>
      <w:r>
        <w:rPr/>
        <w:t xml:space="preserve">в старому сторіччі,</w:t>
      </w:r>
    </w:p>
    <w:p>
      <w:pPr/>
      <w:r>
        <w:rPr/>
        <w:t xml:space="preserve">коли настає благодатна пора</w:t>
      </w:r>
    </w:p>
    <w:p>
      <w:pPr/>
      <w:r>
        <w:rPr/>
        <w:t xml:space="preserve">і душі калічить.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Удосвіта – вірші. Слова молоді... — Василь Герасим'юк</dc:title>
  <dc:description/>
  <dc:subject/>
  <cp:keywords/>
  <cp:category/>
  <cp:lastModifiedBy/>
  <dcterms:created xsi:type="dcterms:W3CDTF">2025-01-21T09:07:58+00:00</dcterms:created>
  <dcterms:modified xsi:type="dcterms:W3CDTF">2025-01-21T09:07:58+00:00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