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Юрієві Приходьку</w:t>
      </w:r>
    </w:p>
    <w:p>
      <w:pPr/>
    </w:p>
    <w:p>
      <w:pPr/>
      <w:r>
        <w:rPr/>
        <w:t xml:space="preserve">— Що таке рай?</w:t>
      </w:r>
    </w:p>
    <w:p>
      <w:pPr/>
    </w:p>
    <w:p>
      <w:pPr/>
      <w:r>
        <w:rPr/>
        <w:t xml:space="preserve">— Рай — це гарний сад.</w:t>
      </w:r>
    </w:p>
    <w:p>
      <w:pPr/>
      <w:r>
        <w:rPr/>
        <w:t xml:space="preserve">(Із підручника</w:t>
      </w:r>
    </w:p>
    <w:p>
      <w:pPr/>
      <w:r>
        <w:rPr/>
        <w:t xml:space="preserve">для недільних шкіл)</w:t>
      </w:r>
    </w:p>
    <w:p>
      <w:pPr/>
    </w:p>
    <w:p>
      <w:pPr/>
      <w:r>
        <w:rPr/>
        <w:t xml:space="preserve">Сьогодні — намов у саду.</w:t>
      </w:r>
    </w:p>
    <w:p>
      <w:pPr/>
      <w:r>
        <w:rPr/>
        <w:t xml:space="preserve">На голих осінніх деревах</w:t>
      </w:r>
    </w:p>
    <w:p>
      <w:pPr/>
      <w:r>
        <w:rPr/>
        <w:t xml:space="preserve">вовтузяться, роблячи рейвах,</w:t>
      </w:r>
    </w:p>
    <w:p>
      <w:pPr/>
      <w:r>
        <w:rPr/>
        <w:t xml:space="preserve">куди лише я не піду.</w:t>
      </w:r>
    </w:p>
    <w:p>
      <w:pPr/>
    </w:p>
    <w:p>
      <w:pPr/>
      <w:r>
        <w:rPr/>
        <w:t xml:space="preserve">А голі дерева мовчать.</w:t>
      </w:r>
    </w:p>
    <w:p>
      <w:pPr/>
      <w:r>
        <w:rPr/>
        <w:t xml:space="preserve">А листя дощами прибите</w:t>
      </w:r>
    </w:p>
    <w:p>
      <w:pPr/>
      <w:r>
        <w:rPr/>
        <w:t xml:space="preserve">додолу. Кругом непроглядь.</w:t>
      </w:r>
    </w:p>
    <w:p>
      <w:pPr/>
      <w:r>
        <w:rPr/>
        <w:t xml:space="preserve">І смішно, що скрізь верещать,</w:t>
      </w:r>
    </w:p>
    <w:p>
      <w:pPr/>
      <w:r>
        <w:rPr/>
        <w:t xml:space="preserve">немовби їх будуть ловити.</w:t>
      </w:r>
    </w:p>
    <w:p>
      <w:pPr/>
    </w:p>
    <w:p>
      <w:pPr/>
      <w:r>
        <w:rPr/>
        <w:t xml:space="preserve">Самі вже кивають: ловіть! —</w:t>
      </w:r>
    </w:p>
    <w:p>
      <w:pPr/>
      <w:r>
        <w:rPr/>
        <w:t xml:space="preserve">незрібно в колишніх одмінах,</w:t>
      </w:r>
    </w:p>
    <w:p>
      <w:pPr/>
      <w:r>
        <w:rPr/>
        <w:t xml:space="preserve">бо навіть на зламі століть</w:t>
      </w:r>
    </w:p>
    <w:p>
      <w:pPr/>
      <w:r>
        <w:rPr/>
        <w:t xml:space="preserve">не все відійде мимохідь.</w:t>
      </w:r>
    </w:p>
    <w:p>
      <w:pPr/>
      <w:r>
        <w:rPr/>
        <w:t xml:space="preserve">Хто повзав отут на колінах,</w:t>
      </w:r>
    </w:p>
    <w:p>
      <w:pPr/>
    </w:p>
    <w:p>
      <w:pPr/>
      <w:r>
        <w:rPr/>
        <w:t xml:space="preserve">я знаю: був вищим від них.</w:t>
      </w:r>
    </w:p>
    <w:p>
      <w:pPr/>
      <w:r>
        <w:rPr/>
        <w:t xml:space="preserve">Був вищим і нижчий від тіні.</w:t>
      </w:r>
    </w:p>
    <w:p>
      <w:pPr/>
      <w:r>
        <w:rPr/>
        <w:t xml:space="preserve">Та мова сьогодні про тих,</w:t>
      </w:r>
    </w:p>
    <w:p>
      <w:pPr/>
      <w:r>
        <w:rPr/>
        <w:t xml:space="preserve">кого засипає не сніг,</w:t>
      </w:r>
    </w:p>
    <w:p>
      <w:pPr/>
      <w:r>
        <w:rPr/>
        <w:t xml:space="preserve">а голі дерева осінні.</w:t>
      </w:r>
    </w:p>
    <w:p>
      <w:pPr/>
    </w:p>
    <w:p>
      <w:pPr/>
      <w:r>
        <w:rPr/>
        <w:t xml:space="preserve">День Суду не буде страшним,</w:t>
      </w:r>
    </w:p>
    <w:p>
      <w:pPr/>
      <w:r>
        <w:rPr/>
        <w:t xml:space="preserve">а буде зимовим і тихим.</w:t>
      </w:r>
    </w:p>
    <w:p>
      <w:pPr/>
      <w:r>
        <w:rPr/>
        <w:t xml:space="preserve">Над садом стоятиме дим</w:t>
      </w:r>
    </w:p>
    <w:p>
      <w:pPr/>
      <w:r>
        <w:rPr/>
        <w:t xml:space="preserve">із хати журби,</w:t>
      </w:r>
    </w:p>
    <w:p>
      <w:pPr/>
    </w:p>
    <w:p>
      <w:pPr/>
      <w:r>
        <w:rPr/>
        <w:t xml:space="preserve">а під ним</w:t>
      </w:r>
    </w:p>
    <w:p>
      <w:pPr/>
    </w:p>
    <w:p>
      <w:pPr/>
      <w:r>
        <w:rPr/>
        <w:t xml:space="preserve">літатимуть ангел зі снігом.</w:t>
      </w:r>
    </w:p>
    <w:p>
      <w:pPr/>
    </w:p>
    <w:p>
      <w:pPr/>
      <w:r>
        <w:rPr/>
        <w:t xml:space="preserve">Зберемось тоді ми в саду,</w:t>
      </w:r>
    </w:p>
    <w:p>
      <w:pPr/>
      <w:r>
        <w:rPr/>
        <w:t xml:space="preserve">що мав би ще трохи стояти</w:t>
      </w:r>
    </w:p>
    <w:p>
      <w:pPr/>
      <w:r>
        <w:rPr/>
        <w:t xml:space="preserve">у вікнах зимової хати.</w:t>
      </w:r>
    </w:p>
    <w:p>
      <w:pPr/>
      <w:r>
        <w:rPr/>
        <w:t xml:space="preserve">Я ватру в печі розкладу.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Василь Герасим'юк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