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Дидактичний етюд ii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Все-таки непросто</w:t>
      </w:r>
    </w:p>
    <w:p>
      <w:pPr/>
      <w:r>
        <w:rPr/>
        <w:t xml:space="preserve">зрубати</w:t>
      </w:r>
    </w:p>
    <w:p>
      <w:pPr/>
      <w:r>
        <w:rPr/>
        <w:t xml:space="preserve">високу і горду смереку.</w:t>
      </w:r>
    </w:p>
    <w:p>
      <w:pPr/>
    </w:p>
    <w:p>
      <w:pPr/>
      <w:r>
        <w:rPr/>
        <w:t xml:space="preserve">То тільки так здається,</w:t>
      </w:r>
    </w:p>
    <w:p>
      <w:pPr/>
      <w:r>
        <w:rPr/>
        <w:t xml:space="preserve">бо легко її обняти.</w:t>
      </w:r>
    </w:p>
    <w:p>
      <w:pPr/>
    </w:p>
    <w:p>
      <w:pPr/>
      <w:r>
        <w:rPr/>
        <w:t xml:space="preserve">То вже й тобі так здається,</w:t>
      </w:r>
    </w:p>
    <w:p>
      <w:pPr/>
      <w:r>
        <w:rPr/>
        <w:t xml:space="preserve">Але все це не так!</w:t>
      </w:r>
    </w:p>
    <w:p>
      <w:pPr/>
    </w:p>
    <w:p>
      <w:pPr/>
      <w:r>
        <w:rPr/>
        <w:t xml:space="preserve">Обхопи</w:t>
      </w:r>
    </w:p>
    <w:p>
      <w:pPr/>
      <w:r>
        <w:rPr/>
        <w:t xml:space="preserve">високу і горду свою смереку,</w:t>
      </w:r>
    </w:p>
    <w:p>
      <w:pPr/>
      <w:r>
        <w:rPr/>
        <w:t xml:space="preserve">і якщо вже так вийшло,</w:t>
      </w:r>
    </w:p>
    <w:p>
      <w:pPr/>
      <w:r>
        <w:rPr/>
        <w:t xml:space="preserve">що вона має впасти,</w:t>
      </w:r>
    </w:p>
    <w:p>
      <w:pPr/>
      <w:r>
        <w:rPr/>
        <w:t xml:space="preserve">зроби це сам.</w:t>
      </w:r>
    </w:p>
    <w:p>
      <w:pPr/>
    </w:p>
    <w:p>
      <w:pPr/>
      <w:r>
        <w:rPr/>
        <w:t xml:space="preserve">Нікого не підпускай до неї,</w:t>
      </w:r>
    </w:p>
    <w:p>
      <w:pPr/>
      <w:r>
        <w:rPr/>
        <w:t xml:space="preserve">бо ти все-таки знаєш,</w:t>
      </w:r>
    </w:p>
    <w:p>
      <w:pPr/>
      <w:r>
        <w:rPr/>
        <w:t xml:space="preserve">як непросто зрубати смереку,</w:t>
      </w:r>
    </w:p>
    <w:p>
      <w:pPr/>
      <w:r>
        <w:rPr/>
        <w:t xml:space="preserve">точніше, спустити її на землю,</w:t>
      </w:r>
    </w:p>
    <w:p>
      <w:pPr/>
      <w:r>
        <w:rPr/>
        <w:t xml:space="preserve">бо знає один Бог,</w:t>
      </w:r>
    </w:p>
    <w:p>
      <w:pPr/>
      <w:r>
        <w:rPr/>
        <w:t xml:space="preserve">куди полетить</w:t>
      </w:r>
    </w:p>
    <w:p>
      <w:pPr/>
      <w:r>
        <w:rPr/>
        <w:t xml:space="preserve">невміло зрізане дерево,</w:t>
      </w:r>
    </w:p>
    <w:p>
      <w:pPr/>
      <w:r>
        <w:rPr/>
        <w:t xml:space="preserve">спершу страшно потанцювавши</w:t>
      </w:r>
    </w:p>
    <w:p>
      <w:pPr/>
      <w:r>
        <w:rPr/>
        <w:t xml:space="preserve">на власному пні,</w:t>
      </w:r>
    </w:p>
    <w:p>
      <w:pPr/>
      <w:r>
        <w:rPr/>
        <w:t xml:space="preserve">на своєму корінні.</w:t>
      </w:r>
    </w:p>
    <w:p>
      <w:pPr/>
    </w:p>
    <w:p>
      <w:pPr/>
      <w:r>
        <w:rPr/>
        <w:t xml:space="preserve">І дай Боже,</w:t>
      </w:r>
    </w:p>
    <w:p>
      <w:pPr/>
      <w:r>
        <w:rPr/>
        <w:t xml:space="preserve">щоб воно нікого не вбило.</w:t>
      </w:r>
    </w:p>
    <w:p>
      <w:pPr/>
    </w:p>
    <w:p>
      <w:pPr/>
      <w:r>
        <w:rPr/>
        <w:t xml:space="preserve">Отож</w:t>
      </w:r>
    </w:p>
    <w:p>
      <w:pPr/>
      <w:r>
        <w:rPr/>
        <w:t xml:space="preserve">пригадай,</w:t>
      </w:r>
    </w:p>
    <w:p>
      <w:pPr/>
      <w:r>
        <w:rPr/>
        <w:t xml:space="preserve">як рубають у горах смереку,</w:t>
      </w:r>
    </w:p>
    <w:p>
      <w:pPr/>
      <w:r>
        <w:rPr/>
        <w:t xml:space="preserve">наперед вибравши місце,</w:t>
      </w:r>
    </w:p>
    <w:p>
      <w:pPr/>
      <w:r>
        <w:rPr/>
        <w:t xml:space="preserve">куди вона має впасти.</w:t>
      </w:r>
    </w:p>
    <w:p>
      <w:pPr/>
    </w:p>
    <w:p>
      <w:pPr/>
      <w:r>
        <w:rPr/>
        <w:t xml:space="preserve">Отож</w:t>
      </w:r>
    </w:p>
    <w:p>
      <w:pPr/>
      <w:r>
        <w:rPr/>
        <w:t xml:space="preserve">для початку вибери</w:t>
      </w:r>
    </w:p>
    <w:p>
      <w:pPr/>
      <w:r>
        <w:rPr/>
        <w:t xml:space="preserve">смужку затерплої землі</w:t>
      </w:r>
    </w:p>
    <w:p>
      <w:pPr/>
      <w:r>
        <w:rPr/>
        <w:t xml:space="preserve">і з того боку</w:t>
      </w:r>
    </w:p>
    <w:p>
      <w:pPr/>
      <w:r>
        <w:rPr/>
        <w:t xml:space="preserve">зроби надріз і підрубай — на явір.</w:t>
      </w:r>
    </w:p>
    <w:p>
      <w:pPr/>
    </w:p>
    <w:p>
      <w:pPr/>
      <w:r>
        <w:rPr/>
        <w:t xml:space="preserve">А з другого —</w:t>
      </w:r>
    </w:p>
    <w:p>
      <w:pPr/>
      <w:r>
        <w:rPr/>
        <w:t xml:space="preserve">з боку провалля,</w:t>
      </w:r>
    </w:p>
    <w:p>
      <w:pPr/>
      <w:r>
        <w:rPr/>
        <w:t xml:space="preserve">над яким вона стоїть,</w:t>
      </w:r>
    </w:p>
    <w:p>
      <w:pPr/>
      <w:r>
        <w:rPr/>
        <w:t xml:space="preserve">починай різати.</w:t>
      </w:r>
    </w:p>
    <w:p>
      <w:pPr/>
    </w:p>
    <w:p>
      <w:pPr/>
      <w:r>
        <w:rPr/>
        <w:t xml:space="preserve">Не бійся,</w:t>
      </w:r>
    </w:p>
    <w:p>
      <w:pPr/>
      <w:r>
        <w:rPr/>
        <w:t xml:space="preserve">тільки не ріж до кінця,</w:t>
      </w:r>
    </w:p>
    <w:p>
      <w:pPr/>
      <w:r>
        <w:rPr/>
        <w:t xml:space="preserve">бо тоді не минути смертельного танцю.</w:t>
      </w:r>
    </w:p>
    <w:p>
      <w:pPr/>
    </w:p>
    <w:p>
      <w:pPr/>
      <w:r>
        <w:rPr/>
        <w:t xml:space="preserve">Чуєш?</w:t>
      </w:r>
    </w:p>
    <w:p>
      <w:pPr/>
    </w:p>
    <w:p>
      <w:pPr/>
      <w:r>
        <w:rPr/>
        <w:t xml:space="preserve">Трішки живого залиш</w:t>
      </w:r>
    </w:p>
    <w:p>
      <w:pPr/>
      <w:r>
        <w:rPr/>
        <w:t xml:space="preserve">і нахили її на явір.</w:t>
      </w:r>
    </w:p>
    <w:p>
      <w:pPr/>
    </w:p>
    <w:p>
      <w:pPr/>
      <w:r>
        <w:rPr/>
        <w:t xml:space="preserve">Потихеньку нахиляй,</w:t>
      </w:r>
    </w:p>
    <w:p>
      <w:pPr/>
      <w:r>
        <w:rPr/>
        <w:t xml:space="preserve">можеш помогти собі сокирою.</w:t>
      </w:r>
    </w:p>
    <w:p>
      <w:pPr/>
    </w:p>
    <w:p>
      <w:pPr/>
      <w:r>
        <w:rPr/>
        <w:t xml:space="preserve">Не бійся, вона впаде.</w:t>
      </w:r>
    </w:p>
    <w:p>
      <w:pPr/>
      <w:r>
        <w:rPr/>
        <w:t xml:space="preserve">Так як годиться.</w:t>
      </w:r>
    </w:p>
    <w:p>
      <w:pPr/>
      <w:r>
        <w:rPr/>
        <w:t xml:space="preserve">От і все.</w:t>
      </w:r>
    </w:p>
    <w:p>
      <w:pPr/>
    </w:p>
    <w:p>
      <w:pPr/>
      <w:r>
        <w:rPr/>
        <w:t xml:space="preserve">Тільки прошу:</w:t>
      </w:r>
    </w:p>
    <w:p>
      <w:pPr/>
    </w:p>
    <w:p>
      <w:pPr/>
      <w:r>
        <w:rPr/>
        <w:t xml:space="preserve">зроби це сам.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Дидактичний етюд ii — Василь Герасим'юк</dc:title>
  <dc:description/>
  <dc:subject/>
  <cp:keywords/>
  <cp:category/>
  <cp:lastModifiedBy/>
  <dcterms:created xsi:type="dcterms:W3CDTF">2025-01-21T08:43:51+00:00</dcterms:created>
  <dcterms:modified xsi:type="dcterms:W3CDTF">2025-01-21T08:43:51+00:00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