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Втеча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Наталія Дзюбенко-Мейс</w:t>
      </w:r>
    </w:p>
    <w:p>
      <w:pPr/>
      <w:r>
        <w:rPr/>
        <w:t xml:space="preserve">Постука знов сусідка опівночі,</w:t>
      </w:r>
    </w:p>
    <w:p>
      <w:pPr/>
      <w:r>
        <w:rPr/>
        <w:t xml:space="preserve">Нічого не пояснить. Не захоче…</w:t>
      </w:r>
    </w:p>
    <w:p>
      <w:pPr/>
      <w:r>
        <w:rPr/>
        <w:t xml:space="preserve">І через слово все: пробач, пробач…</w:t>
      </w:r>
    </w:p>
    <w:p>
      <w:pPr/>
      <w:r>
        <w:rPr/>
        <w:t xml:space="preserve">Крізь двері ванни вчую її плач.</w:t>
      </w:r>
    </w:p>
    <w:p>
      <w:pPr/>
      <w:r>
        <w:rPr/>
        <w:t xml:space="preserve">Не спатиме, чекатиме світання</w:t>
      </w:r>
    </w:p>
    <w:p>
      <w:pPr/>
      <w:r>
        <w:rPr/>
        <w:t xml:space="preserve">На краєчку просторого дивана,</w:t>
      </w:r>
    </w:p>
    <w:p>
      <w:pPr/>
      <w:r>
        <w:rPr/>
        <w:t xml:space="preserve">Я всі слова в думках переберу,</w:t>
      </w:r>
    </w:p>
    <w:p>
      <w:pPr/>
      <w:r>
        <w:rPr/>
        <w:t xml:space="preserve">Втішатиму як подругу, сестру.</w:t>
      </w:r>
    </w:p>
    <w:p>
      <w:pPr/>
      <w:r>
        <w:rPr/>
        <w:t xml:space="preserve">А вікна засіватиме пороша…</w:t>
      </w:r>
    </w:p>
    <w:p>
      <w:pPr/>
      <w:r>
        <w:rPr/>
        <w:t xml:space="preserve">Вона все жебонітиме: хороший,</w:t>
      </w:r>
    </w:p>
    <w:p>
      <w:pPr/>
      <w:r>
        <w:rPr/>
        <w:t xml:space="preserve">Що дуже добрий, щедрий чоловік,</w:t>
      </w:r>
    </w:p>
    <w:p>
      <w:pPr/>
      <w:r>
        <w:rPr/>
        <w:t xml:space="preserve">То мабуть на роботі хтось допік…</w:t>
      </w:r>
    </w:p>
    <w:p>
      <w:pPr/>
      <w:r>
        <w:rPr/>
        <w:t xml:space="preserve">І кров’ю запливатимуть зіниці,</w:t>
      </w:r>
    </w:p>
    <w:p>
      <w:pPr/>
      <w:r>
        <w:rPr/>
        <w:t xml:space="preserve">А синява —— по шиї, по обличчю.</w:t>
      </w:r>
    </w:p>
    <w:p>
      <w:pPr/>
      <w:r>
        <w:rPr/>
        <w:t xml:space="preserve">Укотре їй заварюватиму чай,</w:t>
      </w:r>
    </w:p>
    <w:p>
      <w:pPr/>
      <w:r>
        <w:rPr/>
        <w:t xml:space="preserve">І вкотре їй казатиму: тікай!</w:t>
      </w:r>
    </w:p>
    <w:p>
      <w:pPr/>
      <w:r>
        <w:rPr/>
        <w:t xml:space="preserve">Світ за очі! Покинь усе, дитино!</w:t>
      </w:r>
    </w:p>
    <w:p>
      <w:pPr/>
      <w:r>
        <w:rPr/>
        <w:t xml:space="preserve">Згадай, що ти є жінка і людина…</w:t>
      </w:r>
    </w:p>
    <w:p>
      <w:pPr/>
      <w:r>
        <w:rPr/>
        <w:t xml:space="preserve">Не з хвилювання, й зовсім не зі зла,</w:t>
      </w:r>
    </w:p>
    <w:p>
      <w:pPr/>
      <w:r>
        <w:rPr/>
        <w:t xml:space="preserve">Колись давно я також там була,</w:t>
      </w:r>
    </w:p>
    <w:p>
      <w:pPr/>
      <w:r>
        <w:rPr/>
        <w:t xml:space="preserve">І добре знаю, як ламає й тисне</w:t>
      </w:r>
    </w:p>
    <w:p>
      <w:pPr/>
      <w:r>
        <w:rPr/>
        <w:t xml:space="preserve">Кулак і страх, як затяга гнилизна,</w:t>
      </w:r>
    </w:p>
    <w:p>
      <w:pPr/>
      <w:r>
        <w:rPr/>
        <w:t xml:space="preserve">А серце іще бавиться в ляльки</w:t>
      </w:r>
    </w:p>
    <w:p>
      <w:pPr/>
      <w:r>
        <w:rPr/>
        <w:t xml:space="preserve">Бо юні, зеленесенькі роки.</w:t>
      </w:r>
    </w:p>
    <w:p>
      <w:pPr/>
      <w:r>
        <w:rPr/>
        <w:t xml:space="preserve">Той чоловік від тебе не відступить,</w:t>
      </w:r>
    </w:p>
    <w:p>
      <w:pPr/>
      <w:r>
        <w:rPr/>
        <w:t xml:space="preserve">Збери себе, зліпи себе докупи!</w:t>
      </w:r>
    </w:p>
    <w:p>
      <w:pPr/>
      <w:r>
        <w:rPr/>
        <w:t xml:space="preserve">Усе, що там вже більше не твоє,</w:t>
      </w:r>
    </w:p>
    <w:p>
      <w:pPr/>
      <w:r>
        <w:rPr/>
        <w:t xml:space="preserve">За нього він затопче і уб’є!</w:t>
      </w:r>
    </w:p>
    <w:p>
      <w:pPr/>
    </w:p>
    <w:p>
      <w:pPr/>
      <w:r>
        <w:rPr/>
        <w:t xml:space="preserve">Вона піде у снігову порошу,</w:t>
      </w:r>
    </w:p>
    <w:p>
      <w:pPr/>
      <w:r>
        <w:rPr/>
        <w:t xml:space="preserve">Попросить шалик і ще троньки грошей.</w:t>
      </w:r>
    </w:p>
    <w:p>
      <w:pPr/>
      <w:r>
        <w:rPr/>
        <w:t xml:space="preserve">Тендітна постать ковза по льоду,</w:t>
      </w:r>
    </w:p>
    <w:p>
      <w:pPr/>
      <w:r>
        <w:rPr/>
        <w:t xml:space="preserve">І хриплий голос: я піду… іду!</w:t>
      </w:r>
    </w:p>
    <w:p>
      <w:pPr/>
      <w:r>
        <w:rPr/>
        <w:t xml:space="preserve">Гойднеться хуртовина навдогінці</w:t>
      </w:r>
    </w:p>
    <w:p>
      <w:pPr/>
      <w:r>
        <w:rPr/>
        <w:t xml:space="preserve">Непросто буде цій маленькій жінці,</w:t>
      </w:r>
    </w:p>
    <w:p>
      <w:pPr/>
      <w:r>
        <w:rPr/>
        <w:t xml:space="preserve">Коли такий похмурий небокрай.</w:t>
      </w:r>
    </w:p>
    <w:p>
      <w:pPr/>
      <w:r>
        <w:rPr/>
        <w:t xml:space="preserve">Тікай, щодуху, люба, утікай!</w:t>
      </w:r>
    </w:p>
    <w:p>
      <w:pPr/>
    </w:p>
    <w:p>
      <w:pPr/>
      <w:r>
        <w:rPr/>
        <w:t xml:space="preserve">І знову стук. І паморозь по шкірі,</w:t>
      </w:r>
    </w:p>
    <w:p>
      <w:pPr/>
      <w:r>
        <w:rPr/>
        <w:t xml:space="preserve">І б’є у очі дикий погляд звіра,</w:t>
      </w:r>
    </w:p>
    <w:p>
      <w:pPr/>
      <w:r>
        <w:rPr/>
        <w:t xml:space="preserve">Так дивиться затравлена пітьма...</w:t>
      </w:r>
    </w:p>
    <w:p>
      <w:pPr/>
      <w:r>
        <w:rPr/>
        <w:t xml:space="preserve">— Нема її, — кажу, — уже нема!</w:t>
      </w:r>
    </w:p>
    <w:p>
      <w:pPr/>
      <w:r>
        <w:rPr/>
        <w:t xml:space="preserve">Тут марні умовляння і погрози,</w:t>
      </w:r>
    </w:p>
    <w:p>
      <w:pPr/>
      <w:r>
        <w:rPr/>
        <w:t xml:space="preserve">Я знаю всі його метаморфози,</w:t>
      </w:r>
    </w:p>
    <w:p>
      <w:pPr/>
      <w:r>
        <w:rPr/>
        <w:t xml:space="preserve">Він знов співа, як любить він її…</w:t>
      </w:r>
    </w:p>
    <w:p>
      <w:pPr/>
      <w:r>
        <w:rPr/>
        <w:t xml:space="preserve">По стінах тінь голодної змії,</w:t>
      </w:r>
    </w:p>
    <w:p>
      <w:pPr/>
      <w:r>
        <w:rPr/>
        <w:t xml:space="preserve">А по вологім білім рушникові</w:t>
      </w:r>
    </w:p>
    <w:p>
      <w:pPr/>
      <w:r>
        <w:rPr/>
        <w:t xml:space="preserve">Ще теплі, ще течуть краплини крові…</w:t>
      </w:r>
    </w:p>
    <w:p>
      <w:pPr/>
    </w:p>
    <w:p>
      <w:pPr/>
      <w:r>
        <w:rPr/>
        <w:t xml:space="preserve">Наталя Дзюбенко-Мейс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Втеча — Наталія Дзюбенко-Мейс</dc:title>
  <dc:description/>
  <dc:subject/>
  <cp:keywords/>
  <cp:category/>
  <cp:lastModifiedBy/>
  <dcterms:created xsi:type="dcterms:W3CDTF">2025-01-21T08:46:26+00:00</dcterms:created>
  <dcterms:modified xsi:type="dcterms:W3CDTF">2025-01-21T08:46:26+00:00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