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Міський бог Ерос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Почнемо з вулиці. Очі блакитно світяться</w:t>
      </w:r>
    </w:p>
    <w:p>
      <w:pPr/>
      <w:r>
        <w:rPr/>
        <w:t xml:space="preserve">В пітьмі м’якій фіата</w:t>
      </w:r>
    </w:p>
    <w:p>
      <w:pPr/>
      <w:r>
        <w:rPr/>
        <w:t xml:space="preserve">Хай буде червень. Тополиний пух торкається.</w:t>
      </w:r>
    </w:p>
    <w:p>
      <w:pPr/>
      <w:r>
        <w:rPr/>
        <w:t xml:space="preserve">Струм вечора – повітряний.</w:t>
      </w:r>
    </w:p>
    <w:p>
      <w:pPr/>
      <w:r>
        <w:rPr/>
        <w:t xml:space="preserve">Мов камертон – дев’ята.</w:t>
      </w:r>
    </w:p>
    <w:p>
      <w:pPr/>
    </w:p>
    <w:p>
      <w:pPr/>
      <w:r>
        <w:rPr/>
        <w:t xml:space="preserve">Сеанс останній детективу поглинає в синє світло тихі тіні.</w:t>
      </w:r>
    </w:p>
    <w:p>
      <w:pPr/>
      <w:r>
        <w:rPr/>
        <w:t xml:space="preserve">Прозорі риби пропливають крізь будинки, через зали,</w:t>
      </w:r>
    </w:p>
    <w:p>
      <w:pPr/>
      <w:r>
        <w:rPr/>
        <w:t xml:space="preserve">Непомітні, десь тьмяніє в мерехтінні.</w:t>
      </w:r>
    </w:p>
    <w:p>
      <w:pPr/>
    </w:p>
    <w:p>
      <w:pPr/>
      <w:r>
        <w:rPr/>
        <w:t xml:space="preserve">З пивниць середньовічних, де жарівні, кістяки,</w:t>
      </w:r>
    </w:p>
    <w:p>
      <w:pPr/>
      <w:r>
        <w:rPr/>
        <w:t xml:space="preserve">Бездонні скрині, схови джинсів, арбалети,</w:t>
      </w:r>
    </w:p>
    <w:p>
      <w:pPr/>
      <w:r>
        <w:rPr/>
        <w:t xml:space="preserve">З мансард, що на деревах, на вершинах веж,</w:t>
      </w:r>
    </w:p>
    <w:p>
      <w:pPr/>
      <w:r>
        <w:rPr/>
        <w:t xml:space="preserve">На Місяці, де золоті монети,</w:t>
      </w:r>
    </w:p>
    <w:p>
      <w:pPr/>
    </w:p>
    <w:p>
      <w:pPr/>
      <w:r>
        <w:rPr/>
        <w:t xml:space="preserve">З пошарпаних вітрильниках, млинів і з дирижаблів,</w:t>
      </w:r>
    </w:p>
    <w:p>
      <w:pPr/>
      <w:r>
        <w:rPr/>
        <w:t xml:space="preserve">І вагонів, як зі снів, забутих нами,</w:t>
      </w:r>
    </w:p>
    <w:p>
      <w:pPr/>
      <w:r>
        <w:rPr/>
        <w:t xml:space="preserve">У вечір сходять завойовниці п’янкі з рослинними терпкими іменами.</w:t>
      </w:r>
    </w:p>
    <w:p>
      <w:pPr/>
    </w:p>
    <w:p>
      <w:pPr/>
      <w:r>
        <w:rPr/>
        <w:t xml:space="preserve">Ти повертаєшся – зір зоряний – перлинний</w:t>
      </w:r>
    </w:p>
    <w:p>
      <w:pPr/>
      <w:r>
        <w:rPr/>
        <w:t xml:space="preserve">Зблиск – стріла пройшла.</w:t>
      </w:r>
    </w:p>
    <w:p>
      <w:pPr/>
      <w:r>
        <w:rPr/>
        <w:t xml:space="preserve">Вона – пройшла. Вона – минулась.</w:t>
      </w:r>
    </w:p>
    <w:p>
      <w:pPr/>
      <w:r>
        <w:rPr/>
        <w:t xml:space="preserve">Назустріч – ніч. Два джерела. Уста – пустеля.</w:t>
      </w:r>
    </w:p>
    <w:p>
      <w:pPr/>
      <w:r>
        <w:rPr/>
        <w:t xml:space="preserve">Два плоди від погляду напнулись</w:t>
      </w:r>
    </w:p>
    <w:p>
      <w:pPr/>
      <w:r>
        <w:rPr/>
        <w:t xml:space="preserve">Ти обертаєшся. Пахучий слід. Овали два. І розріз прагне втрати...</w:t>
      </w:r>
    </w:p>
    <w:p>
      <w:pPr/>
      <w:r>
        <w:rPr/>
        <w:t xml:space="preserve">В його вершину ціляться котячі очі в глибині фіата.</w:t>
      </w:r>
    </w:p>
    <w:p>
      <w:pPr/>
    </w:p>
    <w:p>
      <w:pPr/>
      <w:r>
        <w:rPr/>
        <w:t xml:space="preserve">Йдуть фурії зі струнними ногами.</w:t>
      </w:r>
    </w:p>
    <w:p>
      <w:pPr/>
      <w:r>
        <w:rPr/>
        <w:t xml:space="preserve">Йдуть жриці, щойно пешені богами.</w:t>
      </w:r>
    </w:p>
    <w:p>
      <w:pPr/>
      <w:r>
        <w:rPr/>
        <w:t xml:space="preserve">Школярки йдуть, несуть бездонні лона.</w:t>
      </w:r>
    </w:p>
    <w:p>
      <w:pPr/>
      <w:r>
        <w:rPr/>
        <w:t xml:space="preserve">Гетери йдуть, їх пристрасть – невгамовна.</w:t>
      </w:r>
    </w:p>
    <w:p>
      <w:pPr/>
      <w:r>
        <w:rPr/>
        <w:t xml:space="preserve">Студентки йдуть – курс перший, другий, третій.</w:t>
      </w:r>
    </w:p>
    <w:p>
      <w:pPr/>
      <w:r>
        <w:rPr/>
        <w:t xml:space="preserve">Коханки йдуть з майбутніх інтермедій –</w:t>
      </w:r>
    </w:p>
    <w:p>
      <w:pPr/>
      <w:r>
        <w:rPr/>
        <w:t xml:space="preserve">Художники, актори, танцівниці –</w:t>
      </w:r>
    </w:p>
    <w:p>
      <w:pPr/>
      <w:r>
        <w:rPr/>
        <w:t xml:space="preserve">Їх лиця накладаються на лиця,</w:t>
      </w:r>
    </w:p>
    <w:p>
      <w:pPr/>
      <w:r>
        <w:rPr/>
        <w:t xml:space="preserve">Змішалися їх вигини і вдачі...</w:t>
      </w:r>
    </w:p>
    <w:p>
      <w:pPr/>
      <w:r>
        <w:rPr/>
        <w:t xml:space="preserve">Зелені очі світяться. Котячі.</w:t>
      </w:r>
    </w:p>
    <w:p>
      <w:pPr/>
    </w:p>
    <w:p>
      <w:pPr/>
      <w:r>
        <w:rPr/>
        <w:t xml:space="preserve">На площі, де лише скульптури нерухомі, бо за мить</w:t>
      </w:r>
    </w:p>
    <w:p>
      <w:pPr/>
      <w:r>
        <w:rPr/>
        <w:t xml:space="preserve">До Слова скам’яніли, —</w:t>
      </w:r>
    </w:p>
    <w:p>
      <w:pPr/>
      <w:r>
        <w:rPr/>
        <w:t xml:space="preserve">Імен бродіння, перелив рухливих форм,</w:t>
      </w:r>
    </w:p>
    <w:p>
      <w:pPr/>
      <w:r>
        <w:rPr/>
        <w:t xml:space="preserve">Насіння закипає біле.</w:t>
      </w:r>
    </w:p>
    <w:p>
      <w:pPr/>
    </w:p>
    <w:p>
      <w:pPr/>
      <w:r>
        <w:rPr/>
        <w:t xml:space="preserve">Ті імена, як пелюстки заплющені, забуті словники</w:t>
      </w:r>
    </w:p>
    <w:p>
      <w:pPr/>
      <w:r>
        <w:rPr/>
        <w:t xml:space="preserve">Рука гортає мудра.</w:t>
      </w:r>
    </w:p>
    <w:p>
      <w:pPr/>
      <w:r>
        <w:rPr/>
        <w:t xml:space="preserve">Вивчає імена розчинена в природі древня "Кама Сутра".</w:t>
      </w:r>
    </w:p>
    <w:p>
      <w:pPr/>
    </w:p>
    <w:p>
      <w:pPr/>
      <w:r>
        <w:rPr/>
        <w:t xml:space="preserve">Коли сплелися погляди, сповільнюється плин,</w:t>
      </w:r>
    </w:p>
    <w:p>
      <w:pPr/>
      <w:r>
        <w:rPr/>
        <w:t xml:space="preserve">Коли ім’я промовлено, забарвлюється голос:</w:t>
      </w:r>
    </w:p>
    <w:p>
      <w:pPr/>
      <w:r>
        <w:rPr/>
        <w:t xml:space="preserve">"Трояндо, ти – Кассандра!" В синь вечірню</w:t>
      </w:r>
    </w:p>
    <w:p>
      <w:pPr/>
      <w:r>
        <w:rPr/>
        <w:t xml:space="preserve">Тане човен, попеліє лотос.</w:t>
      </w:r>
    </w:p>
    <w:p>
      <w:pPr/>
    </w:p>
    <w:p>
      <w:pPr/>
      <w:r>
        <w:rPr/>
        <w:t xml:space="preserve">Тече світіння місячне у келихи,</w:t>
      </w:r>
    </w:p>
    <w:p>
      <w:pPr/>
      <w:r>
        <w:rPr/>
        <w:t xml:space="preserve">І кров засвічує очиці.</w:t>
      </w:r>
    </w:p>
    <w:p>
      <w:pPr/>
      <w:r>
        <w:rPr/>
        <w:t xml:space="preserve">І місяць подивований тіла читати</w:t>
      </w:r>
    </w:p>
    <w:p>
      <w:pPr/>
      <w:r>
        <w:rPr/>
        <w:t xml:space="preserve">У летючих вікнах вчиться.</w:t>
      </w:r>
    </w:p>
    <w:p>
      <w:pPr/>
    </w:p>
    <w:p>
      <w:pPr/>
      <w:r>
        <w:rPr/>
        <w:t xml:space="preserve">Платівок чорні мушлі обертають</w:t>
      </w:r>
    </w:p>
    <w:p>
      <w:pPr/>
      <w:r>
        <w:rPr/>
        <w:t xml:space="preserve">В круговерті віддих ночі.</w:t>
      </w:r>
    </w:p>
    <w:p>
      <w:pPr/>
      <w:r>
        <w:rPr/>
        <w:t xml:space="preserve">Засмоктують музичні хвилі, руки кубляться,</w:t>
      </w:r>
    </w:p>
    <w:p>
      <w:pPr/>
      <w:r>
        <w:rPr/>
        <w:t xml:space="preserve">Вал піниться. Цей вир – уста жіночі.</w:t>
      </w:r>
    </w:p>
    <w:p>
      <w:pPr/>
    </w:p>
    <w:p>
      <w:pPr/>
      <w:r>
        <w:rPr/>
        <w:t xml:space="preserve">Із сонячних затемнень чорних сходять джазові палкі саксофоністи.</w:t>
      </w:r>
    </w:p>
    <w:p>
      <w:pPr/>
      <w:r>
        <w:rPr/>
        <w:t xml:space="preserve">Їх зуби світяться. Тіла їх матові. Кров пурпурова.</w:t>
      </w:r>
    </w:p>
    <w:p>
      <w:pPr/>
      <w:r>
        <w:rPr/>
        <w:t xml:space="preserve">Шоколадний смак, тьмяніє місто.</w:t>
      </w:r>
    </w:p>
    <w:p>
      <w:pPr/>
    </w:p>
    <w:p>
      <w:pPr/>
      <w:r>
        <w:rPr/>
        <w:t xml:space="preserve">Сіндбадові нащадки із шовків тонких школярок ваблять грою.</w:t>
      </w:r>
    </w:p>
    <w:p>
      <w:pPr/>
      <w:r>
        <w:rPr/>
        <w:t xml:space="preserve">Ніч перша. Ти – Шехерезада? Чорна кава.</w:t>
      </w:r>
    </w:p>
    <w:p>
      <w:pPr/>
      <w:r>
        <w:rPr/>
        <w:t xml:space="preserve">Срібні звуки.</w:t>
      </w:r>
    </w:p>
    <w:p>
      <w:pPr/>
      <w:r>
        <w:rPr/>
        <w:t xml:space="preserve">Ось поєднуються троє.</w:t>
      </w:r>
    </w:p>
    <w:p>
      <w:pPr/>
    </w:p>
    <w:p>
      <w:pPr/>
      <w:r>
        <w:rPr/>
        <w:t xml:space="preserve">Б’ють білі струми у твоє відкрите тіло</w:t>
      </w:r>
    </w:p>
    <w:p>
      <w:pPr/>
      <w:r>
        <w:rPr/>
        <w:t xml:space="preserve">Ти стогнеш. Ти торкаєш ніч невміло.</w:t>
      </w:r>
    </w:p>
    <w:p>
      <w:pPr/>
    </w:p>
    <w:p>
      <w:pPr/>
      <w:r>
        <w:rPr/>
        <w:t xml:space="preserve">У лабіринт кохання входять підлітки сяйливі.</w:t>
      </w:r>
    </w:p>
    <w:p>
      <w:pPr/>
      <w:r>
        <w:rPr/>
        <w:t xml:space="preserve">Їх очі сліпнуть, срібні горла, самогубці,</w:t>
      </w:r>
    </w:p>
    <w:p>
      <w:pPr/>
      <w:r>
        <w:rPr/>
        <w:t xml:space="preserve">Їх волосся в теплій зливі.</w:t>
      </w:r>
    </w:p>
    <w:p>
      <w:pPr/>
    </w:p>
    <w:p>
      <w:pPr/>
      <w:r>
        <w:rPr/>
        <w:t xml:space="preserve">Магнітофони час накручують, постелі шелестять,</w:t>
      </w:r>
    </w:p>
    <w:p>
      <w:pPr/>
      <w:r>
        <w:rPr/>
        <w:t xml:space="preserve">Тіла літають в літі.</w:t>
      </w:r>
    </w:p>
    <w:p>
      <w:pPr/>
      <w:r>
        <w:rPr/>
        <w:t xml:space="preserve">Їм ефемерні відображені дівчата пестять стегна соковиті.</w:t>
      </w:r>
    </w:p>
    <w:p>
      <w:pPr/>
    </w:p>
    <w:p>
      <w:pPr/>
      <w:r>
        <w:rPr/>
        <w:t xml:space="preserve">Той лабіринт – у небесах, у снах, дзвінках,</w:t>
      </w:r>
    </w:p>
    <w:p>
      <w:pPr/>
      <w:r>
        <w:rPr/>
        <w:t xml:space="preserve">Очах, алеях і під’їздах –</w:t>
      </w:r>
    </w:p>
    <w:p>
      <w:pPr/>
      <w:r>
        <w:rPr/>
        <w:t xml:space="preserve">Жіноче тіло споночіле і палке сп’яніле тіло міста.</w:t>
      </w:r>
    </w:p>
    <w:p>
      <w:pPr/>
    </w:p>
    <w:p>
      <w:pPr/>
      <w:r>
        <w:rPr/>
        <w:t xml:space="preserve">Очиці жовті сфінкса, сни диявола, примуржені, за нами</w:t>
      </w:r>
    </w:p>
    <w:p>
      <w:pPr/>
      <w:r>
        <w:rPr/>
        <w:t xml:space="preserve">Чатують, душі палять, і втікають наші душі кажанами.</w:t>
      </w:r>
    </w:p>
    <w:p>
      <w:pPr/>
    </w:p>
    <w:p>
      <w:pPr/>
      <w:r>
        <w:rPr/>
        <w:t xml:space="preserve">В кишенях темних попеліють президенти паперові.</w:t>
      </w:r>
    </w:p>
    <w:p>
      <w:pPr/>
      <w:r>
        <w:rPr/>
        <w:t xml:space="preserve">Скипають вина. Вибухає скло. У парках – запах крові!</w:t>
      </w:r>
    </w:p>
    <w:p>
      <w:pPr/>
    </w:p>
    <w:p>
      <w:pPr/>
      <w:r>
        <w:rPr/>
        <w:t xml:space="preserve">Ґвалтівники, коти підступні, зачаїлися з ножами-пазурами.</w:t>
      </w:r>
    </w:p>
    <w:p>
      <w:pPr/>
    </w:p>
    <w:p>
      <w:pPr/>
      <w:r>
        <w:rPr/>
        <w:t xml:space="preserve">Закохані злітають. Між деревами їх кришталеві храми.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Міський бог Ерос — Віктор Неборак</dc:title>
  <dc:description/>
  <dc:subject/>
  <cp:keywords/>
  <cp:category/>
  <cp:lastModifiedBy/>
  <dcterms:created xsi:type="dcterms:W3CDTF">2025-01-21T08:15:31+00:00</dcterms:created>
  <dcterms:modified xsi:type="dcterms:W3CDTF">2025-01-21T08:15:31+00:00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