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Печаль не в тім...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Печаль не в тім,</w:t>
      </w:r>
    </w:p>
    <w:p>
      <w:pPr/>
      <w:r>
        <w:rPr/>
        <w:t xml:space="preserve">Що не знайшла тебе я,</w:t>
      </w:r>
    </w:p>
    <w:p>
      <w:pPr/>
      <w:r>
        <w:rPr/>
        <w:t xml:space="preserve">А в тім,</w:t>
      </w:r>
    </w:p>
    <w:p>
      <w:pPr/>
      <w:r>
        <w:rPr/>
        <w:t xml:space="preserve">Що на свою гірку біду</w:t>
      </w:r>
    </w:p>
    <w:p>
      <w:pPr/>
      <w:r>
        <w:rPr/>
        <w:t xml:space="preserve">Я усвідомила – уже ніде я,</w:t>
      </w:r>
    </w:p>
    <w:p>
      <w:pPr/>
      <w:r>
        <w:rPr/>
        <w:t xml:space="preserve">Ніде-ніде тебе не віднайду.</w:t>
      </w:r>
    </w:p>
    <w:p>
      <w:pPr/>
    </w:p>
    <w:p>
      <w:pPr/>
      <w:r>
        <w:rPr/>
        <w:t xml:space="preserve">Що на дорогах радості й осмути,</w:t>
      </w:r>
    </w:p>
    <w:p>
      <w:pPr/>
      <w:r>
        <w:rPr/>
        <w:t xml:space="preserve">На крутизні усіх життєвих рік</w:t>
      </w:r>
    </w:p>
    <w:p>
      <w:pPr/>
      <w:r>
        <w:rPr/>
        <w:t xml:space="preserve">Тебе – нема.</w:t>
      </w:r>
    </w:p>
    <w:p>
      <w:pPr/>
      <w:r>
        <w:rPr/>
        <w:t xml:space="preserve">Тебе – не може бути.</w:t>
      </w:r>
    </w:p>
    <w:p>
      <w:pPr/>
      <w:r>
        <w:rPr/>
        <w:t xml:space="preserve">Тебе – не буде.</w:t>
      </w:r>
    </w:p>
    <w:p>
      <w:pPr/>
      <w:r>
        <w:rPr/>
        <w:t xml:space="preserve">Й це уже навік.</w:t>
      </w:r>
    </w:p>
    <w:p>
      <w:pPr/>
    </w:p>
    <w:p>
      <w:pPr/>
      <w:r>
        <w:rPr/>
        <w:t xml:space="preserve">І що назад ніколи не вернути</w:t>
      </w:r>
    </w:p>
    <w:p>
      <w:pPr/>
      <w:r>
        <w:rPr/>
        <w:t xml:space="preserve">Ілюзій, сподівань, передчуття...</w:t>
      </w:r>
    </w:p>
    <w:p>
      <w:pPr/>
      <w:r>
        <w:rPr/>
        <w:t xml:space="preserve">А ще б хоч мить солодкої отрути,</w:t>
      </w:r>
    </w:p>
    <w:p>
      <w:pPr/>
      <w:r>
        <w:rPr/>
        <w:t xml:space="preserve">Хоча б ковток хмільного незнаття!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Печаль не в тім... — Олена Матушек</dc:title>
  <dc:description/>
  <dc:subject/>
  <cp:keywords/>
  <cp:category/>
  <cp:lastModifiedBy/>
  <dcterms:created xsi:type="dcterms:W3CDTF">2025-01-21T09:09:42+00:00</dcterms:created>
  <dcterms:modified xsi:type="dcterms:W3CDTF">2025-01-21T09:09:42+00:00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