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Жінки старіють так раптово...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Жінки старіють так раптово –</w:t>
      </w:r>
    </w:p>
    <w:p>
      <w:pPr/>
      <w:r>
        <w:rPr/>
        <w:t xml:space="preserve">Мов ніч на місто опада...</w:t>
      </w:r>
    </w:p>
    <w:p>
      <w:pPr/>
      <w:r>
        <w:rPr/>
        <w:t xml:space="preserve">Душа така ще світанкова,</w:t>
      </w:r>
    </w:p>
    <w:p>
      <w:pPr/>
      <w:r>
        <w:rPr/>
        <w:t xml:space="preserve">Така ще мрія молода,</w:t>
      </w:r>
    </w:p>
    <w:p>
      <w:pPr/>
      <w:r>
        <w:rPr/>
        <w:t xml:space="preserve">Ще ледь притишено зітхання,</w:t>
      </w:r>
    </w:p>
    <w:p>
      <w:pPr/>
      <w:r>
        <w:rPr/>
        <w:t xml:space="preserve">Ще ледь примружено наїв,</w:t>
      </w:r>
    </w:p>
    <w:p>
      <w:pPr/>
      <w:r>
        <w:rPr/>
        <w:t xml:space="preserve">Ще береже весняна пам'ять</w:t>
      </w:r>
    </w:p>
    <w:p>
      <w:pPr/>
      <w:r>
        <w:rPr/>
        <w:t xml:space="preserve">Святковість найдорожчих слів,</w:t>
      </w:r>
    </w:p>
    <w:p>
      <w:pPr/>
      <w:r>
        <w:rPr/>
        <w:t xml:space="preserve">Ще тільки – перший крок дитини,</w:t>
      </w:r>
    </w:p>
    <w:p>
      <w:pPr/>
      <w:r>
        <w:rPr/>
        <w:t xml:space="preserve">Іще в очах – надії даль,</w:t>
      </w:r>
    </w:p>
    <w:p>
      <w:pPr/>
      <w:r>
        <w:rPr/>
        <w:t xml:space="preserve">Іще сивинки – не сивини,</w:t>
      </w:r>
    </w:p>
    <w:p>
      <w:pPr/>
      <w:r>
        <w:rPr/>
        <w:t xml:space="preserve">Іще задума – не печаль,</w:t>
      </w:r>
    </w:p>
    <w:p>
      <w:pPr/>
      <w:r>
        <w:rPr/>
        <w:t xml:space="preserve">І квітам струшувать пелюстки</w:t>
      </w:r>
    </w:p>
    <w:p>
      <w:pPr/>
      <w:r>
        <w:rPr/>
        <w:t xml:space="preserve">Пора ще тільки настає...</w:t>
      </w:r>
    </w:p>
    <w:p>
      <w:pPr/>
      <w:r>
        <w:rPr/>
        <w:t xml:space="preserve">А жінка дивиться у люстро –</w:t>
      </w:r>
    </w:p>
    <w:p>
      <w:pPr/>
      <w:r>
        <w:rPr/>
        <w:t xml:space="preserve">Нікого там не пізнає.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Жінки старіють так раптово... — Олена Матушек</dc:title>
  <dc:description/>
  <dc:subject/>
  <cp:keywords/>
  <cp:category/>
  <cp:lastModifiedBy/>
  <dcterms:created xsi:type="dcterms:W3CDTF">2025-01-21T08:46:19+00:00</dcterms:created>
  <dcterms:modified xsi:type="dcterms:W3CDTF">2025-01-21T08:46:19+00:00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