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Ти – музика моя...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Матушек</w:t>
      </w:r>
    </w:p>
    <w:p>
      <w:pPr/>
      <w:r>
        <w:rPr/>
        <w:t xml:space="preserve">Ти – музика моя.</w:t>
      </w:r>
    </w:p>
    <w:p>
      <w:pPr/>
      <w:r>
        <w:rPr/>
        <w:t xml:space="preserve">Не говори словами.</w:t>
      </w:r>
    </w:p>
    <w:p>
      <w:pPr/>
      <w:r>
        <w:rPr/>
        <w:t xml:space="preserve">Мовчання хай звучить,</w:t>
      </w:r>
    </w:p>
    <w:p>
      <w:pPr/>
      <w:r>
        <w:rPr/>
        <w:t xml:space="preserve">Мовчання нас єдна.</w:t>
      </w:r>
    </w:p>
    <w:p>
      <w:pPr/>
      <w:r>
        <w:rPr/>
        <w:t xml:space="preserve">Ти – музика моя.</w:t>
      </w:r>
    </w:p>
    <w:p>
      <w:pPr/>
      <w:r>
        <w:rPr/>
        <w:t xml:space="preserve">І все, що поміж нами,–</w:t>
      </w:r>
    </w:p>
    <w:p>
      <w:pPr/>
      <w:r>
        <w:rPr/>
        <w:t xml:space="preserve">Не відстань, не печаль –</w:t>
      </w:r>
    </w:p>
    <w:p>
      <w:pPr/>
      <w:r>
        <w:rPr/>
        <w:t xml:space="preserve">Мелодія одна.</w:t>
      </w:r>
    </w:p>
    <w:p>
      <w:pPr/>
    </w:p>
    <w:p>
      <w:pPr/>
      <w:r>
        <w:rPr/>
        <w:t xml:space="preserve">Я вже забула звук –</w:t>
      </w:r>
    </w:p>
    <w:p>
      <w:pPr/>
      <w:r>
        <w:rPr/>
        <w:t xml:space="preserve">Закличний звук любові,</w:t>
      </w:r>
    </w:p>
    <w:p>
      <w:pPr/>
      <w:r>
        <w:rPr/>
        <w:t xml:space="preserve">Я вже згубила ключ –</w:t>
      </w:r>
    </w:p>
    <w:p>
      <w:pPr/>
      <w:r>
        <w:rPr/>
        <w:t xml:space="preserve">Скрипковий –</w:t>
      </w:r>
    </w:p>
    <w:p>
      <w:pPr/>
      <w:r>
        <w:rPr/>
        <w:t xml:space="preserve">Від душі...</w:t>
      </w:r>
    </w:p>
    <w:p>
      <w:pPr/>
      <w:r>
        <w:rPr/>
        <w:t xml:space="preserve">...Я – музика твоя.</w:t>
      </w:r>
    </w:p>
    <w:p>
      <w:pPr/>
      <w:r>
        <w:rPr/>
        <w:t xml:space="preserve">Відроджена тобою.</w:t>
      </w:r>
    </w:p>
    <w:p>
      <w:pPr/>
      <w:r>
        <w:rPr/>
        <w:t xml:space="preserve">Почуй мене, відчуй.</w:t>
      </w:r>
    </w:p>
    <w:p>
      <w:pPr/>
      <w:r>
        <w:rPr/>
        <w:t xml:space="preserve">І в серці запиши...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Ти – музика моя... — Олена Матушек</dc:title>
  <dc:description/>
  <dc:subject/>
  <cp:keywords/>
  <cp:category/>
  <cp:lastModifiedBy/>
  <dcterms:created xsi:type="dcterms:W3CDTF">2025-01-21T09:09:43+00:00</dcterms:created>
  <dcterms:modified xsi:type="dcterms:W3CDTF">2025-01-21T09:09:43+00:00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