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Стара казочка на новий лад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А Баба-Яга не родилася бабою,</w:t>
      </w:r>
    </w:p>
    <w:p>
      <w:pPr/>
      <w:r>
        <w:rPr/>
        <w:t xml:space="preserve">І Баба-Яга була молодою,</w:t>
      </w:r>
    </w:p>
    <w:p>
      <w:pPr/>
      <w:r>
        <w:rPr/>
        <w:t xml:space="preserve">Самотність у лісі вважала розвагою,</w:t>
      </w:r>
    </w:p>
    <w:p>
      <w:pPr/>
      <w:r>
        <w:rPr/>
        <w:t xml:space="preserve">Аж поки літа не пішли за водою.</w:t>
      </w:r>
    </w:p>
    <w:p>
      <w:pPr/>
    </w:p>
    <w:p>
      <w:pPr/>
      <w:r>
        <w:rPr/>
        <w:t xml:space="preserve">А вже як пішли– то вона озирнулася</w:t>
      </w:r>
    </w:p>
    <w:p>
      <w:pPr/>
      <w:r>
        <w:rPr/>
        <w:t xml:space="preserve">і раптом відчула таку печаль:</w:t>
      </w:r>
    </w:p>
    <w:p>
      <w:pPr/>
      <w:r>
        <w:rPr/>
        <w:t xml:space="preserve">Дерева, і квіти, і просіки-вулиці</w:t>
      </w:r>
    </w:p>
    <w:p>
      <w:pPr/>
      <w:r>
        <w:rPr/>
        <w:t xml:space="preserve">Старіють із нею і гірко мовчать.</w:t>
      </w:r>
    </w:p>
    <w:p>
      <w:pPr/>
    </w:p>
    <w:p>
      <w:pPr/>
      <w:r>
        <w:rPr/>
        <w:t xml:space="preserve">А де ж те кохання,</w:t>
      </w:r>
    </w:p>
    <w:p>
      <w:pPr/>
      <w:r>
        <w:rPr/>
        <w:t xml:space="preserve">А де ж те омріяне,</w:t>
      </w:r>
    </w:p>
    <w:p>
      <w:pPr/>
      <w:r>
        <w:rPr/>
        <w:t xml:space="preserve">А де ж отой принц,</w:t>
      </w:r>
    </w:p>
    <w:p>
      <w:pPr/>
      <w:r>
        <w:rPr/>
        <w:t xml:space="preserve">Що з самотності візьме?..</w:t>
      </w:r>
    </w:p>
    <w:p>
      <w:pPr/>
      <w:r>
        <w:rPr/>
        <w:t xml:space="preserve">Коли розминаємось ми із мріями,</w:t>
      </w:r>
    </w:p>
    <w:p>
      <w:pPr/>
      <w:r>
        <w:rPr/>
        <w:t xml:space="preserve">В нас теж визріває потроху "ягізм"...</w:t>
      </w:r>
    </w:p>
    <w:p>
      <w:pPr/>
    </w:p>
    <w:p>
      <w:pPr/>
      <w:r>
        <w:rPr/>
        <w:t xml:space="preserve">А Баба-Яга відзначалась відвагою,</w:t>
      </w:r>
    </w:p>
    <w:p>
      <w:pPr/>
      <w:r>
        <w:rPr/>
        <w:t xml:space="preserve">Вона ж на мітлі недаремно літа...</w:t>
      </w:r>
    </w:p>
    <w:p>
      <w:pPr/>
      <w:r>
        <w:rPr/>
        <w:t xml:space="preserve">... Самотність усі ми вважаєм розвагою,</w:t>
      </w:r>
    </w:p>
    <w:p>
      <w:pPr/>
      <w:r>
        <w:rPr/>
        <w:t xml:space="preserve">Аж поки опустять шлагбаум літа...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Стара казочка на новий лад — Олена Матушек</dc:title>
  <dc:description/>
  <dc:subject/>
  <cp:keywords/>
  <cp:category/>
  <cp:lastModifiedBy/>
  <dcterms:created xsi:type="dcterms:W3CDTF">2025-01-21T09:09:41+00:00</dcterms:created>
  <dcterms:modified xsi:type="dcterms:W3CDTF">2025-01-21T09:09:41+00:00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