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Друзям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Коли вже айсберг дня розтане</w:t>
      </w:r>
    </w:p>
    <w:p>
      <w:pPr/>
      <w:r>
        <w:rPr/>
        <w:t xml:space="preserve">У морі тиші за вікном,</w:t>
      </w:r>
    </w:p>
    <w:p>
      <w:pPr/>
      <w:r>
        <w:rPr/>
        <w:t xml:space="preserve">І, скаламучене зірками,</w:t>
      </w:r>
    </w:p>
    <w:p>
      <w:pPr/>
      <w:r>
        <w:rPr/>
        <w:t xml:space="preserve">Схитнеться неба чорне дно,</w:t>
      </w:r>
    </w:p>
    <w:p>
      <w:pPr/>
      <w:r>
        <w:rPr/>
        <w:t xml:space="preserve">Коли безсоння, ніби птиця,</w:t>
      </w:r>
    </w:p>
    <w:p>
      <w:pPr/>
      <w:r>
        <w:rPr/>
        <w:t xml:space="preserve">Вночі крильми прошелестить,</w:t>
      </w:r>
    </w:p>
    <w:p>
      <w:pPr/>
      <w:r>
        <w:rPr/>
        <w:t xml:space="preserve">Із сном облишивши свариться,</w:t>
      </w:r>
    </w:p>
    <w:p>
      <w:pPr/>
      <w:r>
        <w:rPr/>
        <w:t xml:space="preserve">Душа сідає за листи...</w:t>
      </w:r>
    </w:p>
    <w:p>
      <w:pPr/>
      <w:r>
        <w:rPr/>
        <w:t xml:space="preserve">Ну, як живете, любі друзі?</w:t>
      </w:r>
    </w:p>
    <w:p>
      <w:pPr/>
      <w:r>
        <w:rPr/>
        <w:t xml:space="preserve">Чи устигаєте встигать?</w:t>
      </w:r>
    </w:p>
    <w:p>
      <w:pPr/>
      <w:r>
        <w:rPr/>
        <w:t xml:space="preserve">Чи спотикаєтесь на тузі</w:t>
      </w:r>
    </w:p>
    <w:p>
      <w:pPr/>
      <w:r>
        <w:rPr/>
        <w:t xml:space="preserve">Колись відпалених багать?</w:t>
      </w:r>
    </w:p>
    <w:p>
      <w:pPr/>
      <w:r>
        <w:rPr/>
        <w:t xml:space="preserve">Чи доросли уже до себе,</w:t>
      </w:r>
    </w:p>
    <w:p>
      <w:pPr/>
      <w:r>
        <w:rPr/>
        <w:t xml:space="preserve">А чи стомилися рости?</w:t>
      </w:r>
    </w:p>
    <w:p>
      <w:pPr/>
      <w:r>
        <w:rPr/>
        <w:t xml:space="preserve">Чи відчувають корінь стебла,</w:t>
      </w:r>
    </w:p>
    <w:p>
      <w:pPr/>
      <w:r>
        <w:rPr/>
        <w:t xml:space="preserve">А крона – безмір висоти?</w:t>
      </w:r>
    </w:p>
    <w:p>
      <w:pPr/>
      <w:r>
        <w:rPr/>
        <w:t xml:space="preserve">Чи помічали ненароком,</w:t>
      </w:r>
    </w:p>
    <w:p>
      <w:pPr/>
      <w:r>
        <w:rPr/>
        <w:t xml:space="preserve">Спинившись серед суєти,</w:t>
      </w:r>
    </w:p>
    <w:p>
      <w:pPr/>
      <w:r>
        <w:rPr/>
        <w:t xml:space="preserve">Як з кожним роком,</w:t>
      </w:r>
    </w:p>
    <w:p>
      <w:pPr/>
      <w:r>
        <w:rPr/>
        <w:t xml:space="preserve">З кожним роком</w:t>
      </w:r>
    </w:p>
    <w:p>
      <w:pPr/>
      <w:r>
        <w:rPr/>
        <w:t xml:space="preserve">Все довше й довше йдуть листи?..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Друзям — Олена Матушек</dc:title>
  <dc:description/>
  <dc:subject/>
  <cp:keywords/>
  <cp:category/>
  <cp:lastModifiedBy/>
  <dcterms:created xsi:type="dcterms:W3CDTF">2025-01-21T09:09:41+00:00</dcterms:created>
  <dcterms:modified xsi:type="dcterms:W3CDTF">2025-01-21T09:09:41+00:00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